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11CD6E" w14:textId="77777777" w:rsidR="00CB23E9" w:rsidRDefault="00CB23E9" w:rsidP="00696CA2">
      <w:pPr>
        <w:shd w:val="clear" w:color="auto" w:fill="FFFFFF"/>
        <w:jc w:val="both"/>
        <w:rPr>
          <w:i/>
          <w:color w:val="auto"/>
        </w:rPr>
      </w:pPr>
      <w:bookmarkStart w:id="0" w:name="_Hlk517871113"/>
    </w:p>
    <w:p w14:paraId="2B02D026" w14:textId="77777777" w:rsidR="00CB23E9" w:rsidRDefault="00CB23E9" w:rsidP="00696CA2">
      <w:pPr>
        <w:shd w:val="clear" w:color="auto" w:fill="FFFFFF"/>
        <w:jc w:val="both"/>
        <w:rPr>
          <w:i/>
          <w:color w:val="auto"/>
        </w:rPr>
      </w:pPr>
    </w:p>
    <w:p w14:paraId="5A4A6CCD" w14:textId="718091E7" w:rsidR="00573058" w:rsidRPr="00142ECE" w:rsidRDefault="00696CA2" w:rsidP="00696CA2">
      <w:pPr>
        <w:shd w:val="clear" w:color="auto" w:fill="FFFFFF"/>
        <w:jc w:val="both"/>
        <w:rPr>
          <w:i/>
          <w:color w:val="auto"/>
        </w:rPr>
      </w:pPr>
      <w:r w:rsidRPr="00142ECE">
        <w:rPr>
          <w:rFonts w:ascii="Verdana" w:eastAsia="Verdana" w:hAnsi="Verdana" w:cs="Arial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F61F4" wp14:editId="73B86BAC">
                <wp:simplePos x="0" y="0"/>
                <wp:positionH relativeFrom="column">
                  <wp:posOffset>-604520</wp:posOffset>
                </wp:positionH>
                <wp:positionV relativeFrom="paragraph">
                  <wp:posOffset>50800</wp:posOffset>
                </wp:positionV>
                <wp:extent cx="1876425" cy="22193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FC21" w14:textId="77777777" w:rsidR="00D12F2E" w:rsidRDefault="00D12F2E" w:rsidP="00696CA2">
                            <w:pPr>
                              <w:rPr>
                                <w:noProof/>
                              </w:rPr>
                            </w:pPr>
                          </w:p>
                          <w:p w14:paraId="7FEC567A" w14:textId="77777777" w:rsidR="00D12F2E" w:rsidRDefault="00D12F2E" w:rsidP="00696C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2B6A2" wp14:editId="1C354AAE">
                                  <wp:extent cx="1514475" cy="1703437"/>
                                  <wp:effectExtent l="0" t="0" r="0" b="0"/>
                                  <wp:docPr id="1" name="Obraz 1" descr="Znalezione obrazy dla zapytania gmina warta boles&amp;lstrok;awiec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Znalezione obrazy dla zapytania gmina warta boles&amp;lstrok;awiec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703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F6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7.6pt;margin-top:4pt;width:147.7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" stroked="f">
                <v:textbox>
                  <w:txbxContent>
                    <w:p w14:paraId="3C03FC21" w14:textId="77777777" w:rsidR="00D12F2E" w:rsidRDefault="00D12F2E" w:rsidP="00696CA2">
                      <w:pPr>
                        <w:rPr>
                          <w:noProof/>
                        </w:rPr>
                      </w:pPr>
                    </w:p>
                    <w:p w14:paraId="7FEC567A" w14:textId="77777777" w:rsidR="00D12F2E" w:rsidRDefault="00D12F2E" w:rsidP="00696CA2">
                      <w:r>
                        <w:rPr>
                          <w:noProof/>
                        </w:rPr>
                        <w:drawing>
                          <wp:inline distT="0" distB="0" distL="0" distR="0" wp14:anchorId="4C52B6A2" wp14:editId="1C354AAE">
                            <wp:extent cx="1514475" cy="1703437"/>
                            <wp:effectExtent l="0" t="0" r="0" b="0"/>
                            <wp:docPr id="1" name="Obraz 1" descr="Znalezione obrazy dla zapytania gmina warta boles&amp;lstrok;awiec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Znalezione obrazy dla zapytania gmina warta boles&amp;lstrok;awiec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703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3CC9AA" w14:textId="77777777" w:rsidR="00560D03" w:rsidRPr="00142ECE" w:rsidRDefault="00560D03" w:rsidP="009273DF">
      <w:pPr>
        <w:shd w:val="clear" w:color="auto" w:fill="FFFFFF"/>
        <w:ind w:left="4248"/>
        <w:jc w:val="both"/>
        <w:rPr>
          <w:color w:val="auto"/>
        </w:rPr>
      </w:pPr>
    </w:p>
    <w:tbl>
      <w:tblPr>
        <w:tblpPr w:leftFromText="141" w:rightFromText="141" w:bottomFromText="200" w:vertAnchor="text" w:horzAnchor="page" w:tblpX="3891" w:tblpY="-52"/>
        <w:tblW w:w="7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400"/>
      </w:tblGrid>
      <w:tr w:rsidR="00142ECE" w:rsidRPr="00142ECE" w14:paraId="22C580DF" w14:textId="77777777" w:rsidTr="00696CA2">
        <w:trPr>
          <w:trHeight w:val="1958"/>
        </w:trPr>
        <w:tc>
          <w:tcPr>
            <w:tcW w:w="37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116CC0" w14:textId="77777777" w:rsidR="00696CA2" w:rsidRPr="00142ECE" w:rsidRDefault="00696CA2" w:rsidP="00696CA2">
            <w:pPr>
              <w:shd w:val="clear" w:color="auto" w:fill="FFFFFF"/>
              <w:rPr>
                <w:rFonts w:ascii="Calibri" w:eastAsia="Times New Roman" w:hAnsi="Calibri"/>
                <w:color w:val="auto"/>
                <w:sz w:val="4"/>
                <w:szCs w:val="4"/>
              </w:rPr>
            </w:pPr>
          </w:p>
          <w:p w14:paraId="4685F477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 xml:space="preserve">Data wpływu wniosku       </w:t>
            </w:r>
          </w:p>
          <w:p w14:paraId="1C005698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Arial" w:eastAsia="Times New Roman" w:hAnsi="Arial" w:cs="Arial"/>
                <w:b/>
                <w:bCs/>
                <w:color w:val="auto"/>
                <w:spacing w:val="-18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  <w:t>(wypełnia organ przyjmujący)</w:t>
            </w:r>
          </w:p>
        </w:tc>
        <w:tc>
          <w:tcPr>
            <w:tcW w:w="3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6C522" w14:textId="77777777" w:rsidR="00696CA2" w:rsidRPr="00142ECE" w:rsidRDefault="00696CA2" w:rsidP="00696CA2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auto"/>
                <w:spacing w:val="-18"/>
                <w:sz w:val="22"/>
                <w:szCs w:val="22"/>
              </w:rPr>
            </w:pPr>
          </w:p>
        </w:tc>
      </w:tr>
      <w:tr w:rsidR="00142ECE" w:rsidRPr="00142ECE" w14:paraId="727D2B23" w14:textId="77777777" w:rsidTr="00696CA2">
        <w:trPr>
          <w:trHeight w:val="123"/>
        </w:trPr>
        <w:tc>
          <w:tcPr>
            <w:tcW w:w="37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DA47C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Numer wniosku według kolejności wpływu</w:t>
            </w:r>
          </w:p>
          <w:p w14:paraId="70CBE8BC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Theme="minorHAnsi" w:eastAsia="Times New Roman" w:hAnsiTheme="minorHAnsi" w:cstheme="minorHAnsi"/>
                <w:color w:val="auto"/>
                <w:sz w:val="4"/>
                <w:szCs w:val="4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  <w:t>(wypełnia organ przyjmujący)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9AC5D45" w14:textId="77777777" w:rsidR="00696CA2" w:rsidRPr="00142ECE" w:rsidRDefault="00696CA2" w:rsidP="00696CA2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Cs/>
                <w:color w:val="auto"/>
                <w:spacing w:val="-18"/>
                <w:sz w:val="10"/>
                <w:szCs w:val="10"/>
              </w:rPr>
            </w:pPr>
          </w:p>
          <w:p w14:paraId="44830C56" w14:textId="77777777" w:rsidR="00696CA2" w:rsidRPr="00142ECE" w:rsidRDefault="00696CA2" w:rsidP="00696CA2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Cs/>
                <w:color w:val="auto"/>
                <w:spacing w:val="-18"/>
                <w:sz w:val="22"/>
                <w:szCs w:val="22"/>
              </w:rPr>
            </w:pPr>
          </w:p>
        </w:tc>
      </w:tr>
    </w:tbl>
    <w:p w14:paraId="46ECCD22" w14:textId="77777777" w:rsidR="00696CA2" w:rsidRPr="00142ECE" w:rsidRDefault="00696CA2" w:rsidP="00696CA2">
      <w:pPr>
        <w:rPr>
          <w:color w:val="auto"/>
        </w:rPr>
      </w:pPr>
    </w:p>
    <w:p w14:paraId="05866F17" w14:textId="77777777" w:rsidR="00696CA2" w:rsidRPr="00142ECE" w:rsidRDefault="00696CA2" w:rsidP="00696CA2">
      <w:pPr>
        <w:jc w:val="both"/>
        <w:rPr>
          <w:color w:val="auto"/>
        </w:rPr>
      </w:pPr>
    </w:p>
    <w:p w14:paraId="116081C0" w14:textId="77777777" w:rsidR="00696CA2" w:rsidRPr="00142ECE" w:rsidRDefault="00696CA2" w:rsidP="00696CA2">
      <w:pPr>
        <w:spacing w:line="0" w:lineRule="atLeast"/>
        <w:ind w:right="36"/>
        <w:rPr>
          <w:rFonts w:ascii="Verdana" w:eastAsia="Verdana" w:hAnsi="Verdana" w:cs="Arial"/>
          <w:b/>
          <w:color w:val="auto"/>
          <w:szCs w:val="20"/>
        </w:rPr>
      </w:pPr>
    </w:p>
    <w:p w14:paraId="3E5E65A9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2"/>
          <w:szCs w:val="32"/>
        </w:rPr>
      </w:pPr>
    </w:p>
    <w:p w14:paraId="466EE61A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2"/>
          <w:szCs w:val="32"/>
        </w:rPr>
      </w:pPr>
    </w:p>
    <w:p w14:paraId="277E47E4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2"/>
          <w:szCs w:val="32"/>
        </w:rPr>
      </w:pPr>
    </w:p>
    <w:p w14:paraId="3298C481" w14:textId="77777777" w:rsidR="00696CA2" w:rsidRPr="00142ECE" w:rsidRDefault="00696CA2" w:rsidP="00696CA2">
      <w:pPr>
        <w:spacing w:line="0" w:lineRule="atLeast"/>
        <w:ind w:right="36"/>
        <w:rPr>
          <w:rFonts w:ascii="Verdana" w:eastAsia="Verdana" w:hAnsi="Verdana" w:cs="Arial"/>
          <w:b/>
          <w:color w:val="auto"/>
          <w:sz w:val="32"/>
          <w:szCs w:val="32"/>
        </w:rPr>
      </w:pPr>
    </w:p>
    <w:p w14:paraId="29B75810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10"/>
          <w:szCs w:val="10"/>
        </w:rPr>
      </w:pPr>
    </w:p>
    <w:p w14:paraId="79BA376C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6"/>
          <w:szCs w:val="36"/>
        </w:rPr>
      </w:pPr>
    </w:p>
    <w:p w14:paraId="77ED33BA" w14:textId="77777777" w:rsidR="00204DAA" w:rsidRPr="00142ECE" w:rsidRDefault="00204DAA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6"/>
          <w:szCs w:val="36"/>
        </w:rPr>
      </w:pPr>
    </w:p>
    <w:p w14:paraId="61E64C65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6"/>
          <w:szCs w:val="36"/>
        </w:rPr>
      </w:pPr>
      <w:r w:rsidRPr="00142ECE">
        <w:rPr>
          <w:rFonts w:ascii="Verdana" w:eastAsia="Verdana" w:hAnsi="Verdana" w:cs="Arial"/>
          <w:b/>
          <w:color w:val="auto"/>
          <w:sz w:val="36"/>
          <w:szCs w:val="36"/>
        </w:rPr>
        <w:t>WNIOSEK</w:t>
      </w:r>
    </w:p>
    <w:p w14:paraId="5B0DB933" w14:textId="77777777" w:rsidR="00696CA2" w:rsidRPr="00142ECE" w:rsidRDefault="00696CA2" w:rsidP="00696CA2">
      <w:pPr>
        <w:tabs>
          <w:tab w:val="left" w:pos="0"/>
          <w:tab w:val="center" w:pos="4518"/>
        </w:tabs>
        <w:spacing w:line="239" w:lineRule="auto"/>
        <w:ind w:right="36"/>
        <w:jc w:val="center"/>
        <w:rPr>
          <w:rFonts w:ascii="Verdana" w:eastAsia="Verdana" w:hAnsi="Verdana" w:cs="Arial"/>
          <w:b/>
          <w:i/>
          <w:color w:val="auto"/>
          <w:sz w:val="20"/>
          <w:szCs w:val="20"/>
        </w:rPr>
      </w:pP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>o udzielenie dotacji</w:t>
      </w:r>
      <w:r w:rsidR="00CA13D0"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celowej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ze środków budżetu Gminy Warta Bolesławiecka                na zadania służące ochronie powietrza, związane z trwałą likwidacją w lokalach mieszkalnych </w:t>
      </w:r>
      <w:r w:rsidR="00402637"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>i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nieruchomościach o charakterze mieszkalnym ogrzewania opartego na paliwie stałym</w:t>
      </w:r>
    </w:p>
    <w:p w14:paraId="3886B2B1" w14:textId="77777777" w:rsidR="00204DAA" w:rsidRPr="00142ECE" w:rsidRDefault="00204DAA" w:rsidP="00696CA2">
      <w:pPr>
        <w:tabs>
          <w:tab w:val="left" w:pos="0"/>
          <w:tab w:val="center" w:pos="4518"/>
        </w:tabs>
        <w:spacing w:line="239" w:lineRule="auto"/>
        <w:ind w:right="36"/>
        <w:jc w:val="center"/>
        <w:rPr>
          <w:rFonts w:ascii="Verdana" w:eastAsia="Verdana" w:hAnsi="Verdana" w:cs="Arial"/>
          <w:b/>
          <w:i/>
          <w:color w:val="auto"/>
          <w:sz w:val="20"/>
          <w:szCs w:val="20"/>
        </w:rPr>
      </w:pPr>
    </w:p>
    <w:p w14:paraId="22820FFD" w14:textId="77777777" w:rsidR="00696CA2" w:rsidRPr="00142ECE" w:rsidRDefault="00696CA2" w:rsidP="00696CA2">
      <w:pPr>
        <w:tabs>
          <w:tab w:val="left" w:pos="-426"/>
        </w:tabs>
        <w:spacing w:line="197" w:lineRule="exact"/>
        <w:ind w:right="-426"/>
        <w:jc w:val="both"/>
        <w:rPr>
          <w:rFonts w:eastAsia="Times New Roman" w:cs="Arial"/>
          <w:color w:val="auto"/>
          <w:szCs w:val="20"/>
        </w:rPr>
      </w:pPr>
    </w:p>
    <w:p w14:paraId="72AC0EA9" w14:textId="77777777" w:rsidR="00696CA2" w:rsidRPr="00142ECE" w:rsidRDefault="00696CA2" w:rsidP="00402637">
      <w:pPr>
        <w:tabs>
          <w:tab w:val="left" w:pos="-426"/>
        </w:tabs>
        <w:spacing w:line="239" w:lineRule="auto"/>
        <w:ind w:left="-426" w:right="-426"/>
        <w:jc w:val="center"/>
        <w:rPr>
          <w:rFonts w:ascii="Verdana" w:eastAsia="Verdana" w:hAnsi="Verdana" w:cs="Arial"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color w:val="auto"/>
          <w:sz w:val="16"/>
          <w:szCs w:val="20"/>
        </w:rPr>
        <w:t>Złożenie niniejszego wniosku nie jest jed</w:t>
      </w:r>
      <w:r w:rsidR="00402637" w:rsidRPr="00142ECE">
        <w:rPr>
          <w:rFonts w:ascii="Verdana" w:eastAsia="Verdana" w:hAnsi="Verdana" w:cs="Arial"/>
          <w:color w:val="auto"/>
          <w:sz w:val="16"/>
          <w:szCs w:val="20"/>
        </w:rPr>
        <w:t>noznaczne z przyznaniem dotacji. Warunkiem przyznania dotacji jest zawar</w:t>
      </w:r>
      <w:r w:rsidR="00D12F2E" w:rsidRPr="00142ECE">
        <w:rPr>
          <w:rFonts w:ascii="Verdana" w:eastAsia="Verdana" w:hAnsi="Verdana" w:cs="Arial"/>
          <w:color w:val="auto"/>
          <w:sz w:val="16"/>
          <w:szCs w:val="20"/>
        </w:rPr>
        <w:t>cie umowy o udzielenie dotacji.</w:t>
      </w:r>
    </w:p>
    <w:p w14:paraId="4DBB5A9C" w14:textId="77777777" w:rsidR="00D12F2E" w:rsidRPr="00142ECE" w:rsidRDefault="00D12F2E" w:rsidP="00402637">
      <w:pPr>
        <w:tabs>
          <w:tab w:val="left" w:pos="-426"/>
        </w:tabs>
        <w:spacing w:line="239" w:lineRule="auto"/>
        <w:ind w:left="-426" w:right="-426"/>
        <w:jc w:val="center"/>
        <w:rPr>
          <w:rFonts w:ascii="Verdana" w:eastAsia="Verdana" w:hAnsi="Verdana" w:cs="Arial"/>
          <w:color w:val="auto"/>
          <w:sz w:val="16"/>
          <w:szCs w:val="20"/>
        </w:rPr>
      </w:pPr>
    </w:p>
    <w:p w14:paraId="278FFE32" w14:textId="77777777" w:rsidR="0024568B" w:rsidRPr="00142ECE" w:rsidRDefault="0024568B" w:rsidP="00696CA2">
      <w:pPr>
        <w:tabs>
          <w:tab w:val="left" w:pos="-426"/>
        </w:tabs>
        <w:spacing w:line="0" w:lineRule="atLeast"/>
        <w:ind w:right="-426"/>
        <w:rPr>
          <w:rFonts w:ascii="Verdana" w:eastAsia="Verdana" w:hAnsi="Verdana" w:cs="Arial"/>
          <w:color w:val="auto"/>
          <w:sz w:val="16"/>
          <w:szCs w:val="20"/>
        </w:rPr>
      </w:pPr>
    </w:p>
    <w:p w14:paraId="5A1790BD" w14:textId="77777777" w:rsidR="00696CA2" w:rsidRPr="00142ECE" w:rsidRDefault="00696CA2" w:rsidP="005D0A2E">
      <w:pPr>
        <w:numPr>
          <w:ilvl w:val="0"/>
          <w:numId w:val="16"/>
        </w:numPr>
        <w:tabs>
          <w:tab w:val="left" w:pos="-426"/>
        </w:tabs>
        <w:suppressAutoHyphens w:val="0"/>
        <w:spacing w:line="0" w:lineRule="atLeast"/>
        <w:ind w:left="-426" w:right="-426"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t>Dane podstawowe:</w:t>
      </w:r>
    </w:p>
    <w:p w14:paraId="551894ED" w14:textId="77777777" w:rsidR="00696CA2" w:rsidRPr="00142ECE" w:rsidRDefault="00696CA2" w:rsidP="00696CA2">
      <w:pPr>
        <w:tabs>
          <w:tab w:val="left" w:pos="-426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159"/>
        <w:gridCol w:w="823"/>
        <w:gridCol w:w="559"/>
        <w:gridCol w:w="1279"/>
        <w:gridCol w:w="331"/>
        <w:gridCol w:w="142"/>
        <w:gridCol w:w="1512"/>
        <w:gridCol w:w="284"/>
        <w:gridCol w:w="615"/>
        <w:gridCol w:w="2369"/>
      </w:tblGrid>
      <w:tr w:rsidR="00142ECE" w:rsidRPr="00142ECE" w14:paraId="343BB57E" w14:textId="77777777" w:rsidTr="00942681"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2203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Miejsce składania:</w:t>
            </w:r>
          </w:p>
        </w:tc>
        <w:tc>
          <w:tcPr>
            <w:tcW w:w="791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A5BC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  <w:t xml:space="preserve">Urząd Gminy Warta Bolesławiecka, Warta Bolesławiecka 40 c, 59-720 Warta Bolesławiecka, </w:t>
            </w:r>
          </w:p>
          <w:p w14:paraId="7199CC33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  <w:t>pok. nr 7 lub sekretariat</w:t>
            </w:r>
          </w:p>
        </w:tc>
      </w:tr>
      <w:tr w:rsidR="00142ECE" w:rsidRPr="00142ECE" w14:paraId="279A82BB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6B14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A.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C2F8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TYTUŁ PRAWNY DO NIERUCHOMOŚCI 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(zaznaczyć jedno pole znakiem x)  </w:t>
            </w:r>
          </w:p>
        </w:tc>
      </w:tr>
      <w:tr w:rsidR="00142ECE" w:rsidRPr="00142ECE" w14:paraId="63B8FF4E" w14:textId="77777777" w:rsidTr="00942681"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960337" w14:textId="77777777" w:rsidR="004C45DD" w:rsidRPr="00142ECE" w:rsidRDefault="004C45DD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5988" w14:textId="77777777" w:rsidR="004C45DD" w:rsidRPr="00142ECE" w:rsidRDefault="004C45DD" w:rsidP="004C45DD">
            <w:pPr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Właściciel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7652" w14:textId="77777777" w:rsidR="004C45DD" w:rsidRPr="00142ECE" w:rsidRDefault="004C45DD" w:rsidP="004C45DD">
            <w:pPr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Współwłaściciel</w:t>
            </w:r>
          </w:p>
        </w:tc>
      </w:tr>
      <w:tr w:rsidR="00142ECE" w:rsidRPr="00142ECE" w14:paraId="4F855575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332B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B.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DEAD" w14:textId="77777777" w:rsidR="00696CA2" w:rsidRPr="00142ECE" w:rsidRDefault="00696CA2" w:rsidP="009552B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DANE IDENTYFIKACYJNE WNIOSKODAWCY 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(wypełnić rubrykę)  </w:t>
            </w:r>
          </w:p>
        </w:tc>
      </w:tr>
      <w:tr w:rsidR="00142ECE" w:rsidRPr="00142ECE" w14:paraId="7758BC2D" w14:textId="77777777" w:rsidTr="00942681">
        <w:trPr>
          <w:trHeight w:val="503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2C55B3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98F5" w14:textId="77777777" w:rsidR="00696CA2" w:rsidRPr="00142ECE" w:rsidRDefault="00696CA2" w:rsidP="004C45DD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Nazw</w:t>
            </w:r>
            <w:r w:rsidR="004C45DD"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isko, pierwsze imię, drugie imię</w:t>
            </w:r>
          </w:p>
        </w:tc>
      </w:tr>
      <w:tr w:rsidR="00142ECE" w:rsidRPr="00142ECE" w14:paraId="047BD56D" w14:textId="77777777" w:rsidTr="00942681">
        <w:trPr>
          <w:trHeight w:val="540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80E00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CF05" w14:textId="77777777" w:rsidR="00696CA2" w:rsidRPr="00142ECE" w:rsidRDefault="00696CA2" w:rsidP="004C45DD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Pesel </w:t>
            </w:r>
          </w:p>
        </w:tc>
      </w:tr>
      <w:tr w:rsidR="00142ECE" w:rsidRPr="00142ECE" w14:paraId="49406A07" w14:textId="77777777" w:rsidTr="00942681">
        <w:trPr>
          <w:trHeight w:val="467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B76B93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A9FD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Adres poczty elektronicznej (dobrowolnie)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229B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Numer telefonu (dobrowolnie)</w:t>
            </w:r>
          </w:p>
        </w:tc>
      </w:tr>
      <w:tr w:rsidR="00142ECE" w:rsidRPr="00142ECE" w14:paraId="7669D730" w14:textId="77777777" w:rsidTr="00942681">
        <w:trPr>
          <w:trHeight w:val="182"/>
        </w:trPr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306097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C.</w:t>
            </w: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56BA" w14:textId="77777777" w:rsidR="00696CA2" w:rsidRPr="00142ECE" w:rsidRDefault="00696CA2" w:rsidP="004C45DD">
            <w:pPr>
              <w:rPr>
                <w:rFonts w:ascii="Calibri" w:eastAsia="Calibri" w:hAnsi="Calibri" w:cs="Arial"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DANE IDENTYFIKA</w:t>
            </w:r>
            <w:r w:rsidR="004C45DD"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CYJNE PEŁNOMOCNIKA WNIOSKODAWCY</w:t>
            </w:r>
          </w:p>
        </w:tc>
      </w:tr>
      <w:tr w:rsidR="00142ECE" w:rsidRPr="00142ECE" w14:paraId="46D8C9E7" w14:textId="77777777" w:rsidTr="00942681">
        <w:trPr>
          <w:trHeight w:val="237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71406D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7654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 i</w:t>
            </w:r>
            <w:r w:rsidR="009552B8"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/lub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 wypełnić rubrykę)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E56176" w14:textId="77777777" w:rsidR="00696CA2" w:rsidRPr="00142ECE" w:rsidRDefault="004C45DD" w:rsidP="004C45DD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Pełnomocnik</w:t>
            </w:r>
          </w:p>
        </w:tc>
      </w:tr>
      <w:tr w:rsidR="00142ECE" w:rsidRPr="00142ECE" w14:paraId="3BBF0B7E" w14:textId="77777777" w:rsidTr="00942681">
        <w:trPr>
          <w:trHeight w:val="443"/>
        </w:trPr>
        <w:tc>
          <w:tcPr>
            <w:tcW w:w="9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C67B30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92DE" w14:textId="77777777" w:rsidR="00696CA2" w:rsidRPr="00142ECE" w:rsidRDefault="00696CA2" w:rsidP="004C45DD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Nazwisko, pierwsze imię, drugie imię</w:t>
            </w:r>
          </w:p>
        </w:tc>
      </w:tr>
      <w:tr w:rsidR="00142ECE" w:rsidRPr="00142ECE" w14:paraId="66F610AD" w14:textId="77777777" w:rsidTr="00942681">
        <w:trPr>
          <w:trHeight w:val="445"/>
        </w:trPr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28A722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C55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10"/>
                <w:szCs w:val="10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Adres poczty elektronicznej (dobrowolnie)</w:t>
            </w:r>
          </w:p>
          <w:p w14:paraId="17346F93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10"/>
                <w:szCs w:val="10"/>
              </w:rPr>
            </w:pPr>
          </w:p>
          <w:p w14:paraId="51A913F2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8"/>
                <w:szCs w:val="8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6F17EF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Numer telefonu (dobrowolnie)</w:t>
            </w:r>
          </w:p>
        </w:tc>
      </w:tr>
      <w:tr w:rsidR="00142ECE" w:rsidRPr="00142ECE" w14:paraId="155835BB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A96C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D.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4F48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142ECE" w:rsidRPr="00142ECE" w14:paraId="3D470262" w14:textId="77777777" w:rsidTr="00942681">
        <w:trPr>
          <w:trHeight w:val="532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11FFBA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76A2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0CA1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45FE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Ulica</w:t>
            </w:r>
          </w:p>
        </w:tc>
      </w:tr>
      <w:tr w:rsidR="00142ECE" w:rsidRPr="00142ECE" w14:paraId="08B6ED10" w14:textId="77777777" w:rsidTr="00942681">
        <w:trPr>
          <w:trHeight w:val="526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332CA9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3F0B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domu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2ED7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72A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14C7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Poczta</w:t>
            </w:r>
          </w:p>
        </w:tc>
      </w:tr>
      <w:tr w:rsidR="00142ECE" w:rsidRPr="00142ECE" w14:paraId="0DC98A55" w14:textId="77777777" w:rsidTr="00942681">
        <w:trPr>
          <w:trHeight w:val="315"/>
        </w:trPr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3F53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E.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3C0D" w14:textId="77777777" w:rsidR="009552B8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LOKALIZACJA ZADANIA PLANOWANEGO DO REALIZACJI W RAMACH PROGRAMU</w:t>
            </w:r>
          </w:p>
          <w:p w14:paraId="6A27A3F3" w14:textId="77777777" w:rsidR="00696CA2" w:rsidRPr="00142ECE" w:rsidRDefault="009552B8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  <w:vertAlign w:val="superscript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 i/lub wypełnić rubrykę)</w:t>
            </w:r>
          </w:p>
        </w:tc>
      </w:tr>
      <w:tr w:rsidR="00142ECE" w:rsidRPr="00142ECE" w14:paraId="4CC805CA" w14:textId="77777777" w:rsidTr="00942681">
        <w:trPr>
          <w:trHeight w:val="210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8552" w14:textId="77777777" w:rsidR="00204DAA" w:rsidRPr="00142ECE" w:rsidRDefault="00204DAA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553C" w14:textId="77777777" w:rsidR="00204DAA" w:rsidRPr="00142ECE" w:rsidRDefault="00204DAA" w:rsidP="00093248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□  </w:t>
            </w: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Nieruchomość jednorodzinna </w:t>
            </w:r>
          </w:p>
          <w:p w14:paraId="0289AC5A" w14:textId="77777777" w:rsidR="00204DAA" w:rsidRPr="00142ECE" w:rsidRDefault="00204DAA" w:rsidP="0009324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o charakterze mieszkalnym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A5AC18" w14:textId="77777777" w:rsidR="00204DAA" w:rsidRPr="00142ECE" w:rsidRDefault="00204DAA" w:rsidP="0009324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 Lokal o charakterze mieszkalnym                              w budynku  wielorodzinnym    </w:t>
            </w:r>
          </w:p>
        </w:tc>
      </w:tr>
      <w:tr w:rsidR="00142ECE" w:rsidRPr="00142ECE" w14:paraId="0652B5B8" w14:textId="77777777" w:rsidTr="00942681">
        <w:trPr>
          <w:trHeight w:val="441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92E489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208F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Miejscowość</w:t>
            </w:r>
          </w:p>
          <w:p w14:paraId="192BB7B0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</w:p>
          <w:p w14:paraId="3D329515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1EAB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domu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705E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lokalu</w:t>
            </w:r>
          </w:p>
        </w:tc>
      </w:tr>
    </w:tbl>
    <w:p w14:paraId="2E121914" w14:textId="77777777" w:rsidR="00696CA2" w:rsidRPr="00142ECE" w:rsidRDefault="00696CA2" w:rsidP="00696CA2">
      <w:pPr>
        <w:tabs>
          <w:tab w:val="left" w:pos="284"/>
        </w:tabs>
        <w:spacing w:line="0" w:lineRule="atLeast"/>
        <w:ind w:left="-426"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lastRenderedPageBreak/>
        <w:t>II. Termin realizacji zadania (należy podać co najmniej rok i miesiąc):</w:t>
      </w:r>
    </w:p>
    <w:p w14:paraId="0758E7D1" w14:textId="77777777" w:rsidR="00696CA2" w:rsidRPr="00142ECE" w:rsidRDefault="00696CA2" w:rsidP="00696CA2">
      <w:pPr>
        <w:tabs>
          <w:tab w:val="left" w:pos="284"/>
        </w:tabs>
        <w:spacing w:line="0" w:lineRule="atLeast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432"/>
        <w:gridCol w:w="4637"/>
      </w:tblGrid>
      <w:tr w:rsidR="00142ECE" w:rsidRPr="00142ECE" w14:paraId="579EADC0" w14:textId="77777777" w:rsidTr="00926172">
        <w:trPr>
          <w:trHeight w:val="679"/>
        </w:trPr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1DE57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F.</w:t>
            </w:r>
          </w:p>
        </w:tc>
        <w:tc>
          <w:tcPr>
            <w:tcW w:w="4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B042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PLANOWANY TERMIN ROZPOCZĘCIA ZADANIA</w:t>
            </w:r>
          </w:p>
        </w:tc>
        <w:tc>
          <w:tcPr>
            <w:tcW w:w="4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A92B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13D7C49E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53A57735" w14:textId="77777777" w:rsidTr="00926172">
        <w:trPr>
          <w:trHeight w:val="682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C7C1B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2473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PLANOWANY TERMIN ZAKOŃCZENIA ZADANIA</w:t>
            </w: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275E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1B4C27F4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</w:tbl>
    <w:p w14:paraId="0DDB159B" w14:textId="77777777" w:rsidR="00696CA2" w:rsidRPr="00142ECE" w:rsidRDefault="00696CA2" w:rsidP="005D0A2E">
      <w:pPr>
        <w:numPr>
          <w:ilvl w:val="0"/>
          <w:numId w:val="17"/>
        </w:numPr>
        <w:tabs>
          <w:tab w:val="left" w:pos="0"/>
        </w:tabs>
        <w:suppressAutoHyphens w:val="0"/>
        <w:spacing w:line="0" w:lineRule="atLeast"/>
        <w:ind w:left="142" w:hanging="568"/>
        <w:contextualSpacing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t xml:space="preserve">Charakterystyka zadania: </w:t>
      </w:r>
    </w:p>
    <w:p w14:paraId="28D89D9F" w14:textId="77777777" w:rsidR="00696CA2" w:rsidRPr="00142ECE" w:rsidRDefault="00696CA2" w:rsidP="00696CA2">
      <w:pPr>
        <w:tabs>
          <w:tab w:val="left" w:pos="0"/>
        </w:tabs>
        <w:spacing w:line="0" w:lineRule="atLeast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310"/>
        <w:gridCol w:w="2406"/>
        <w:gridCol w:w="4353"/>
      </w:tblGrid>
      <w:tr w:rsidR="00142ECE" w:rsidRPr="00142ECE" w14:paraId="2CBD3502" w14:textId="77777777" w:rsidTr="00942681">
        <w:trPr>
          <w:trHeight w:val="537"/>
        </w:trPr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3AD16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G.</w:t>
            </w:r>
          </w:p>
          <w:p w14:paraId="08B3F40C" w14:textId="77777777" w:rsidR="00F12296" w:rsidRPr="00142ECE" w:rsidRDefault="00F12296" w:rsidP="00F12296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15AC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 xml:space="preserve">PLANOWANY KOSZT </w:t>
            </w:r>
          </w:p>
          <w:p w14:paraId="509A52DB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REALIZACJI ZADANIA</w:t>
            </w:r>
          </w:p>
          <w:p w14:paraId="4B6980A3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(BRUTTO)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8C854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CAŁKOWITY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1390" w14:textId="77777777" w:rsidR="00942681" w:rsidRPr="00142ECE" w:rsidRDefault="00942681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47504F3F" w14:textId="77777777" w:rsidTr="0034757F">
        <w:trPr>
          <w:trHeight w:val="539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A76251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C067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8F661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KWALIFIKOWANY</w:t>
            </w:r>
            <w:r w:rsidRPr="00142ECE">
              <w:rPr>
                <w:rFonts w:ascii="Calibri" w:eastAsia="Calibri" w:hAnsi="Calibri" w:cs="Arial"/>
                <w:color w:val="auto"/>
                <w:sz w:val="20"/>
                <w:szCs w:val="20"/>
                <w:vertAlign w:val="superscript"/>
                <w:lang w:eastAsia="hi-IN" w:bidi="hi-IN"/>
              </w:rPr>
              <w:t>1)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9B3E" w14:textId="77777777" w:rsidR="00942681" w:rsidRPr="00142ECE" w:rsidRDefault="00942681" w:rsidP="00942681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1B845EF6" w14:textId="77777777" w:rsidTr="0034757F">
        <w:trPr>
          <w:trHeight w:val="539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FD06CA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6A97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822C2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NIEKWALIFIKOWANY</w:t>
            </w:r>
            <w:r w:rsidRPr="00142ECE">
              <w:rPr>
                <w:rFonts w:ascii="Calibri" w:eastAsia="Calibri" w:hAnsi="Calibri" w:cs="Arial"/>
                <w:color w:val="auto"/>
                <w:sz w:val="20"/>
                <w:szCs w:val="20"/>
                <w:vertAlign w:val="superscript"/>
                <w:lang w:eastAsia="hi-IN" w:bidi="hi-IN"/>
              </w:rPr>
              <w:t>1)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8B7" w14:textId="77777777" w:rsidR="00942681" w:rsidRPr="00142ECE" w:rsidRDefault="00942681" w:rsidP="00942681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0E664E56" w14:textId="77777777" w:rsidTr="0015676B">
        <w:trPr>
          <w:trHeight w:val="495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CBF9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E9AC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WNIOSKOWANA KWOTA DOFINANSOWANIA</w:t>
            </w:r>
          </w:p>
          <w:p w14:paraId="776D39A2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BRUTTO (zł)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E700" w14:textId="77777777" w:rsidR="00696CA2" w:rsidRPr="00142ECE" w:rsidRDefault="00696CA2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6BD2BB3F" w14:textId="77777777" w:rsidR="00696CA2" w:rsidRPr="00142ECE" w:rsidRDefault="00696CA2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2F1AA7C7" w14:textId="77777777" w:rsidTr="0015676B">
        <w:trPr>
          <w:trHeight w:val="297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D7E2D5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B196" w14:textId="77777777" w:rsidR="00696CA2" w:rsidRPr="00142ECE" w:rsidRDefault="00696CA2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NOWE  ŹRÓDŁO  CIEPŁA</w:t>
            </w:r>
          </w:p>
        </w:tc>
      </w:tr>
      <w:tr w:rsidR="00142ECE" w:rsidRPr="00142ECE" w14:paraId="2E6DEC1A" w14:textId="77777777" w:rsidTr="0015676B">
        <w:trPr>
          <w:trHeight w:val="2040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A3406E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8C36" w14:textId="77777777" w:rsidR="0015676B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RODZAJ NOWEGO </w:t>
            </w:r>
            <w:r w:rsidR="0015676B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PODSTAWOWEGO </w:t>
            </w:r>
          </w:p>
          <w:p w14:paraId="206EBBB3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ŹRÓDŁA CIEPŁA</w:t>
            </w:r>
          </w:p>
          <w:p w14:paraId="532391D3" w14:textId="77777777" w:rsidR="00696CA2" w:rsidRPr="00142ECE" w:rsidRDefault="00696CA2" w:rsidP="0015676B">
            <w:pPr>
              <w:jc w:val="center"/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B95E" w14:textId="77777777" w:rsidR="00BE7E6A" w:rsidRPr="00142ECE" w:rsidRDefault="00BE7E6A" w:rsidP="00BE7E6A">
            <w:pPr>
              <w:tabs>
                <w:tab w:val="left" w:pos="426"/>
                <w:tab w:val="left" w:pos="1220"/>
              </w:tabs>
              <w:suppressAutoHyphens w:val="0"/>
              <w:rPr>
                <w:rFonts w:eastAsia="Times New Roman" w:cs="Arial"/>
                <w:color w:val="auto"/>
                <w:sz w:val="8"/>
                <w:szCs w:val="8"/>
              </w:rPr>
            </w:pPr>
          </w:p>
          <w:p w14:paraId="169E36A7" w14:textId="350492FE" w:rsidR="00696CA2" w:rsidRPr="00142ECE" w:rsidRDefault="0015676B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kocioł gazowy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4EA366D4" w14:textId="6C81D1D6" w:rsidR="00696CA2" w:rsidRPr="00142ECE" w:rsidRDefault="0015676B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kocioł na olej lekki opałowy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6DACBBC3" w14:textId="657BE29C" w:rsidR="00696CA2" w:rsidRPr="00142ECE" w:rsidRDefault="00696CA2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pi</w:t>
            </w:r>
            <w:r w:rsidR="0015676B" w:rsidRPr="00142ECE">
              <w:rPr>
                <w:rFonts w:eastAsia="Times New Roman" w:cs="Arial"/>
                <w:color w:val="auto"/>
                <w:sz w:val="22"/>
                <w:szCs w:val="20"/>
              </w:rPr>
              <w:t>ec zasilany prądem elektrycznym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16AC257F" w14:textId="501F8266" w:rsidR="00696CA2" w:rsidRPr="00142ECE" w:rsidRDefault="00696CA2" w:rsidP="00757281">
            <w:pPr>
              <w:pStyle w:val="Akapitzlist"/>
              <w:numPr>
                <w:ilvl w:val="0"/>
                <w:numId w:val="29"/>
              </w:numPr>
              <w:tabs>
                <w:tab w:val="left" w:pos="426"/>
              </w:tabs>
              <w:suppressAutoHyphens w:val="0"/>
              <w:ind w:left="421" w:hanging="426"/>
              <w:rPr>
                <w:rFonts w:eastAsia="Times New Roman" w:cs="Arial"/>
                <w:strike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kocioł na biomasę (co najmnie</w:t>
            </w:r>
            <w:r w:rsidR="00204DAA" w:rsidRPr="00142ECE">
              <w:rPr>
                <w:rFonts w:eastAsia="Times New Roman" w:cs="Arial"/>
                <w:color w:val="auto"/>
                <w:sz w:val="22"/>
                <w:szCs w:val="20"/>
              </w:rPr>
              <w:t>j 5 klasa wg PN-EN 303-5:2012</w:t>
            </w:r>
            <w:r w:rsidR="004C45DD" w:rsidRPr="00142ECE">
              <w:rPr>
                <w:rFonts w:eastAsia="Times New Roman"/>
                <w:color w:val="auto"/>
                <w:spacing w:val="-2"/>
                <w:sz w:val="22"/>
                <w:szCs w:val="22"/>
              </w:rPr>
              <w:t>, na biomasę stałą o wilgotności w stanie roboczym poniżej 20%);</w:t>
            </w:r>
          </w:p>
          <w:p w14:paraId="65274423" w14:textId="61E9D1B6" w:rsidR="00696CA2" w:rsidRPr="00142ECE" w:rsidRDefault="0015676B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459"/>
              </w:tabs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pompa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ciepła;</w:t>
            </w:r>
          </w:p>
        </w:tc>
      </w:tr>
      <w:tr w:rsidR="00142ECE" w:rsidRPr="00142ECE" w14:paraId="0E98662B" w14:textId="77777777" w:rsidTr="0015676B">
        <w:trPr>
          <w:trHeight w:val="114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075ED0" w14:textId="77777777" w:rsidR="0015676B" w:rsidRPr="00142ECE" w:rsidRDefault="0015676B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2257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RODZAJ NOWEGO DODATKOWEGO</w:t>
            </w:r>
          </w:p>
          <w:p w14:paraId="33AB0FBD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ŹRÓDŁA CIEPŁA SŁUŻĄCEGO ZASILENIU ŹRÓDŁA PODSTAWOWEGO</w:t>
            </w:r>
          </w:p>
          <w:p w14:paraId="44879EFA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A414" w14:textId="77777777" w:rsidR="0015676B" w:rsidRPr="00142ECE" w:rsidRDefault="0015676B" w:rsidP="0015676B">
            <w:pPr>
              <w:tabs>
                <w:tab w:val="left" w:pos="426"/>
                <w:tab w:val="left" w:pos="459"/>
              </w:tabs>
              <w:suppressAutoHyphens w:val="0"/>
              <w:rPr>
                <w:rFonts w:eastAsia="Times New Roman" w:cs="Arial"/>
                <w:color w:val="auto"/>
                <w:sz w:val="22"/>
                <w:szCs w:val="20"/>
              </w:rPr>
            </w:pPr>
          </w:p>
          <w:p w14:paraId="41A56324" w14:textId="0999AFB5" w:rsidR="0015676B" w:rsidRPr="00142ECE" w:rsidRDefault="0015676B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kolektory słoneczne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00D927AF" w14:textId="548F054D" w:rsidR="0015676B" w:rsidRPr="00142ECE" w:rsidRDefault="009B0D26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panele</w:t>
            </w:r>
            <w:r w:rsidR="0015676B"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fotowoltaiczne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25D4229E" w14:textId="2E6D1371" w:rsidR="0015676B" w:rsidRPr="00142ECE" w:rsidRDefault="0015676B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przydomowa elektrownia wiatrowa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5640CA29" w14:textId="77777777" w:rsidR="0015676B" w:rsidRPr="00142ECE" w:rsidRDefault="0015676B" w:rsidP="0015676B">
            <w:pPr>
              <w:tabs>
                <w:tab w:val="left" w:pos="426"/>
                <w:tab w:val="left" w:pos="459"/>
              </w:tabs>
              <w:ind w:left="459"/>
              <w:rPr>
                <w:rFonts w:eastAsia="Times New Roman" w:cs="Arial"/>
                <w:color w:val="auto"/>
                <w:sz w:val="22"/>
                <w:szCs w:val="20"/>
              </w:rPr>
            </w:pPr>
          </w:p>
        </w:tc>
      </w:tr>
      <w:tr w:rsidR="00142ECE" w:rsidRPr="00142ECE" w14:paraId="0E0DC256" w14:textId="77777777" w:rsidTr="0015676B">
        <w:trPr>
          <w:trHeight w:val="339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4448F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D99F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MOC NOWEGO </w:t>
            </w:r>
            <w:r w:rsidR="0015676B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PODSTAWOWEGO  ŹRÓDŁA </w:t>
            </w: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CIEPŁA (kW)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8107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32"/>
                <w:szCs w:val="32"/>
              </w:rPr>
            </w:pPr>
          </w:p>
        </w:tc>
      </w:tr>
      <w:tr w:rsidR="00142ECE" w:rsidRPr="00142ECE" w14:paraId="13A1788B" w14:textId="77777777" w:rsidTr="0015676B">
        <w:trPr>
          <w:trHeight w:val="339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E51A16" w14:textId="77777777" w:rsidR="0015676B" w:rsidRPr="00142ECE" w:rsidRDefault="0015676B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845A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MOC NOWEGO DODATKOWEGO  ŹRÓDŁA CIEPŁA (kW)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9AD" w14:textId="77777777" w:rsidR="0015676B" w:rsidRPr="00142ECE" w:rsidRDefault="0015676B" w:rsidP="0015676B">
            <w:pPr>
              <w:rPr>
                <w:rFonts w:eastAsia="Times New Roman" w:cs="Arial"/>
                <w:color w:val="auto"/>
                <w:sz w:val="32"/>
                <w:szCs w:val="32"/>
              </w:rPr>
            </w:pPr>
          </w:p>
        </w:tc>
      </w:tr>
      <w:tr w:rsidR="00142ECE" w:rsidRPr="00142ECE" w14:paraId="0189BCE0" w14:textId="77777777" w:rsidTr="00F12296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9A260B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3AA8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POWIERZCHNIA OGRZEWANEJ </w:t>
            </w:r>
          </w:p>
          <w:p w14:paraId="0880FD86" w14:textId="77777777" w:rsidR="00696CA2" w:rsidRPr="00142ECE" w:rsidRDefault="00696CA2" w:rsidP="0034757F">
            <w:pPr>
              <w:pStyle w:val="Akapitzlist"/>
              <w:ind w:left="-66" w:right="-108"/>
              <w:jc w:val="center"/>
              <w:rPr>
                <w:rFonts w:ascii="Verdana" w:eastAsia="Verdana" w:hAnsi="Verdana" w:cs="Arial"/>
                <w:color w:val="auto"/>
                <w:sz w:val="18"/>
                <w:szCs w:val="18"/>
                <w:vertAlign w:val="superscript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NIERUCHOMOŚCI / LOKALU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 (m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C3E3" w14:textId="77777777" w:rsidR="00696CA2" w:rsidRPr="00142ECE" w:rsidRDefault="00696CA2" w:rsidP="0015676B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0"/>
              </w:rPr>
            </w:pPr>
          </w:p>
        </w:tc>
      </w:tr>
      <w:tr w:rsidR="00F67F47" w:rsidRPr="00142ECE" w14:paraId="10857292" w14:textId="77777777" w:rsidTr="008C7EDE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D86AFF" w14:textId="77777777" w:rsidR="00F67F47" w:rsidRPr="00142ECE" w:rsidRDefault="00F67F47" w:rsidP="00F67F47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BB70" w14:textId="77777777" w:rsidR="00F67F47" w:rsidRPr="00F412AE" w:rsidRDefault="00F67F47" w:rsidP="00F67F47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POSIADAM KOMINEK PODŁĄCZONY </w:t>
            </w:r>
          </w:p>
          <w:p w14:paraId="66959605" w14:textId="77777777" w:rsidR="00F67F47" w:rsidRPr="00F412AE" w:rsidRDefault="00F67F47" w:rsidP="00F67F47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DO PRZEWODU KOMINOWEGO </w:t>
            </w:r>
          </w:p>
          <w:p w14:paraId="578D9001" w14:textId="13A931F5" w:rsidR="00F67F47" w:rsidRPr="00142ECE" w:rsidRDefault="00F67F47" w:rsidP="00F67F47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5F43" w14:textId="5CEE4C4F" w:rsidR="00F67F47" w:rsidRPr="00142ECE" w:rsidRDefault="00F67F47" w:rsidP="00F67F47">
            <w:pPr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szCs w:val="20"/>
              </w:rPr>
            </w:pPr>
            <w:r w:rsidRPr="00F412A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 </w:t>
            </w:r>
            <w:r w:rsidRPr="00F412AE">
              <w:rPr>
                <w:rFonts w:eastAsia="Times New Roman" w:cs="Arial"/>
                <w:color w:val="auto"/>
                <w:sz w:val="22"/>
                <w:szCs w:val="20"/>
              </w:rPr>
              <w:t xml:space="preserve">tak                    </w:t>
            </w:r>
            <w:r w:rsidRPr="00F412A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</w:t>
            </w:r>
            <w:r w:rsidRPr="00F412AE">
              <w:rPr>
                <w:rFonts w:eastAsia="Times New Roman" w:cs="Arial"/>
                <w:color w:val="auto"/>
                <w:sz w:val="22"/>
                <w:szCs w:val="20"/>
              </w:rPr>
              <w:t xml:space="preserve"> nie</w:t>
            </w:r>
          </w:p>
        </w:tc>
      </w:tr>
      <w:tr w:rsidR="00142ECE" w:rsidRPr="00142ECE" w14:paraId="3716EA16" w14:textId="77777777" w:rsidTr="0015676B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1D42AB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6859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LIKWIDOWANE  ŹRÓDŁO / ŹRÓDŁA  CIEPŁA</w:t>
            </w:r>
          </w:p>
        </w:tc>
      </w:tr>
      <w:tr w:rsidR="00142ECE" w:rsidRPr="00142ECE" w14:paraId="2BF5361B" w14:textId="77777777" w:rsidTr="0015676B">
        <w:trPr>
          <w:trHeight w:val="481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1F19F9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1FFB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RODZAJ</w:t>
            </w:r>
          </w:p>
          <w:p w14:paraId="0BBB8E58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LIKWIDOWANEGO ŹRÓDŁA CIEPŁA               </w:t>
            </w:r>
          </w:p>
          <w:p w14:paraId="35507540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NA PALIWO STAŁE</w:t>
            </w:r>
          </w:p>
          <w:p w14:paraId="6AAEE353" w14:textId="77777777" w:rsidR="009552B8" w:rsidRPr="00142ECE" w:rsidRDefault="009552B8" w:rsidP="0015676B">
            <w:pPr>
              <w:jc w:val="center"/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(zaznaczyć właściwe znakiem x </w:t>
            </w:r>
          </w:p>
          <w:p w14:paraId="5253E781" w14:textId="77777777" w:rsidR="009552B8" w:rsidRPr="00142ECE" w:rsidRDefault="009552B8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i/lub wypełnić rubrykę)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1F78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ilość (szt.):</w:t>
            </w:r>
          </w:p>
        </w:tc>
      </w:tr>
      <w:tr w:rsidR="00142ECE" w:rsidRPr="00142ECE" w14:paraId="390441DE" w14:textId="77777777" w:rsidTr="0015676B">
        <w:trPr>
          <w:trHeight w:val="354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2978DB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5B99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E81C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rodzaj (wymienić jakie):</w:t>
            </w:r>
          </w:p>
          <w:p w14:paraId="11C12063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0"/>
                <w:szCs w:val="20"/>
              </w:rPr>
            </w:pPr>
          </w:p>
        </w:tc>
      </w:tr>
      <w:tr w:rsidR="00142ECE" w:rsidRPr="00142ECE" w14:paraId="30F2EC02" w14:textId="77777777" w:rsidTr="0015676B">
        <w:trPr>
          <w:trHeight w:val="414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5FBB8F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5BF4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74FC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moc (kW):</w:t>
            </w:r>
          </w:p>
          <w:p w14:paraId="48DBBD1D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0"/>
                <w:szCs w:val="20"/>
              </w:rPr>
            </w:pPr>
          </w:p>
        </w:tc>
      </w:tr>
      <w:tr w:rsidR="00142ECE" w:rsidRPr="00142ECE" w14:paraId="2FC76431" w14:textId="77777777" w:rsidTr="0015676B">
        <w:trPr>
          <w:trHeight w:val="1300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4E6D5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7EFA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1191" w14:textId="64054D3F" w:rsidR="00696CA2" w:rsidRPr="00142ECE" w:rsidRDefault="00BE7E6A" w:rsidP="0015676B">
            <w:pPr>
              <w:rPr>
                <w:rFonts w:eastAsia="Times New Roman" w:cs="Arial"/>
                <w:color w:val="auto"/>
                <w:sz w:val="22"/>
                <w:szCs w:val="20"/>
                <w:u w:val="single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  <w:u w:val="single"/>
              </w:rPr>
              <w:t>rodzaj opału:</w:t>
            </w:r>
          </w:p>
          <w:p w14:paraId="285AABDD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węgiel kamienny;</w:t>
            </w:r>
          </w:p>
          <w:p w14:paraId="397FFC00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węgiel brunatny;</w:t>
            </w:r>
          </w:p>
          <w:p w14:paraId="7DF3671C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biomasa;</w:t>
            </w:r>
          </w:p>
          <w:p w14:paraId="7DC79893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inne paliwa (wymienić jakie): …………..</w:t>
            </w:r>
          </w:p>
          <w:p w14:paraId="6D3545E5" w14:textId="77777777" w:rsidR="00696CA2" w:rsidRPr="00142ECE" w:rsidRDefault="00696CA2" w:rsidP="0015676B">
            <w:pPr>
              <w:tabs>
                <w:tab w:val="left" w:pos="426"/>
                <w:tab w:val="left" w:pos="1220"/>
              </w:tabs>
              <w:ind w:left="459" w:hanging="142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 …………………………………………... </w:t>
            </w:r>
          </w:p>
        </w:tc>
      </w:tr>
      <w:tr w:rsidR="00142ECE" w:rsidRPr="00142ECE" w14:paraId="7432C736" w14:textId="77777777" w:rsidTr="0015676B">
        <w:trPr>
          <w:trHeight w:val="438"/>
        </w:trPr>
        <w:tc>
          <w:tcPr>
            <w:tcW w:w="9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B8B56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C6C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DOTYCHCZASOWE ZUŻYCIE OPAŁU (Mg / rok)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FE55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  <w:u w:val="single"/>
              </w:rPr>
            </w:pPr>
          </w:p>
        </w:tc>
      </w:tr>
    </w:tbl>
    <w:p w14:paraId="53951B8D" w14:textId="5B4E9D9F" w:rsidR="00926172" w:rsidRPr="00926172" w:rsidRDefault="00926172" w:rsidP="00926172">
      <w:pPr>
        <w:suppressAutoHyphens w:val="0"/>
        <w:spacing w:line="0" w:lineRule="atLeast"/>
        <w:ind w:right="-426"/>
        <w:contextualSpacing/>
        <w:jc w:val="both"/>
        <w:rPr>
          <w:rFonts w:ascii="Verdana" w:eastAsia="Verdana" w:hAnsi="Verdana" w:cs="Arial"/>
          <w:b/>
          <w:color w:val="auto"/>
          <w:sz w:val="20"/>
          <w:szCs w:val="20"/>
        </w:rPr>
      </w:pPr>
    </w:p>
    <w:p w14:paraId="5B1155A1" w14:textId="7201C6EF" w:rsidR="00696CA2" w:rsidRPr="00142ECE" w:rsidRDefault="00926172" w:rsidP="005D0A2E">
      <w:pPr>
        <w:numPr>
          <w:ilvl w:val="0"/>
          <w:numId w:val="17"/>
        </w:numPr>
        <w:suppressAutoHyphens w:val="0"/>
        <w:spacing w:line="0" w:lineRule="atLeast"/>
        <w:ind w:left="0" w:right="-426" w:hanging="426"/>
        <w:contextualSpacing/>
        <w:jc w:val="both"/>
        <w:rPr>
          <w:rFonts w:ascii="Verdana" w:eastAsia="Verdana" w:hAnsi="Verdana" w:cs="Arial"/>
          <w:b/>
          <w:color w:val="auto"/>
          <w:sz w:val="20"/>
          <w:szCs w:val="20"/>
        </w:rPr>
      </w:pPr>
      <w:r>
        <w:rPr>
          <w:rFonts w:ascii="Verdana" w:eastAsia="Verdana" w:hAnsi="Verdana" w:cs="Arial"/>
          <w:b/>
          <w:i/>
          <w:color w:val="auto"/>
        </w:rPr>
        <w:lastRenderedPageBreak/>
        <w:t xml:space="preserve"> </w:t>
      </w:r>
      <w:r w:rsidR="00696CA2" w:rsidRPr="00142ECE">
        <w:rPr>
          <w:rFonts w:ascii="Verdana" w:eastAsia="Verdana" w:hAnsi="Verdana" w:cs="Arial"/>
          <w:b/>
          <w:i/>
          <w:color w:val="auto"/>
        </w:rPr>
        <w:t xml:space="preserve">Załączniki (oryginały dokumentów wnioskodawca / dotowany </w:t>
      </w:r>
      <w:r w:rsidR="00DF2925" w:rsidRPr="00142ECE">
        <w:rPr>
          <w:rFonts w:ascii="Verdana" w:eastAsia="Verdana" w:hAnsi="Verdana" w:cs="Arial"/>
          <w:b/>
          <w:i/>
          <w:color w:val="auto"/>
        </w:rPr>
        <w:t xml:space="preserve">  </w:t>
      </w:r>
      <w:r w:rsidR="00DF2925" w:rsidRPr="00142ECE">
        <w:rPr>
          <w:rFonts w:ascii="Verdana" w:eastAsia="Verdana" w:hAnsi="Verdana" w:cs="Arial"/>
          <w:b/>
          <w:i/>
          <w:color w:val="auto"/>
        </w:rPr>
        <w:br/>
        <w:t xml:space="preserve"> </w:t>
      </w:r>
      <w:r w:rsidR="00696CA2" w:rsidRPr="00142ECE">
        <w:rPr>
          <w:rFonts w:ascii="Verdana" w:eastAsia="Verdana" w:hAnsi="Verdana" w:cs="Arial"/>
          <w:b/>
          <w:i/>
          <w:color w:val="auto"/>
        </w:rPr>
        <w:t>zobowiązany jest posiadać do wglądu):</w:t>
      </w:r>
    </w:p>
    <w:p w14:paraId="430EFACC" w14:textId="77777777" w:rsidR="00696CA2" w:rsidRPr="00142ECE" w:rsidRDefault="00696CA2" w:rsidP="00696CA2">
      <w:pPr>
        <w:spacing w:line="0" w:lineRule="atLeast"/>
        <w:ind w:right="-426"/>
        <w:contextualSpacing/>
        <w:rPr>
          <w:rFonts w:ascii="Verdana" w:eastAsia="Verdana" w:hAnsi="Verdana" w:cs="Arial"/>
          <w:b/>
          <w:color w:val="auto"/>
          <w:sz w:val="10"/>
          <w:szCs w:val="10"/>
        </w:rPr>
      </w:pPr>
    </w:p>
    <w:p w14:paraId="30B840DF" w14:textId="77777777" w:rsidR="00696CA2" w:rsidRPr="00142ECE" w:rsidRDefault="00696CA2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kserokopia dokumentu potwierdzającego tytuł prawny do władania nieruchomością (np. akt notarialny, odpis z księgi wieczystej, wypis z rejestru gruntów), aktualny na dzień złożenia wniosku;</w:t>
      </w:r>
    </w:p>
    <w:p w14:paraId="279D7FE8" w14:textId="77777777" w:rsidR="00696CA2" w:rsidRPr="00142ECE" w:rsidRDefault="00696CA2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przypadku nieruchomości będącej przedmiotem współwłasności, </w:t>
      </w:r>
      <w:r w:rsidR="00D12F2E" w:rsidRPr="00142ECE">
        <w:rPr>
          <w:rFonts w:ascii="Verdana" w:eastAsia="Verdana" w:hAnsi="Verdana" w:cs="Arial"/>
          <w:color w:val="auto"/>
          <w:sz w:val="18"/>
          <w:szCs w:val="18"/>
        </w:rPr>
        <w:t xml:space="preserve">pisemna 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zgod</w:t>
      </w:r>
      <w:r w:rsidR="0024568B" w:rsidRPr="00142ECE">
        <w:rPr>
          <w:rFonts w:ascii="Verdana" w:eastAsia="Verdana" w:hAnsi="Verdana" w:cs="Arial"/>
          <w:color w:val="auto"/>
          <w:sz w:val="18"/>
          <w:szCs w:val="18"/>
        </w:rPr>
        <w:t>a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wszystkich współwłaścicieli na realizację zadania;</w:t>
      </w:r>
    </w:p>
    <w:p w14:paraId="6040B967" w14:textId="77777777" w:rsidR="003514F9" w:rsidRPr="00142ECE" w:rsidRDefault="003514F9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w przypadku nieruchomości na budowę której było wydane pozwolenie na budowę, kserokopi</w:t>
      </w:r>
      <w:r w:rsidR="00F12296" w:rsidRPr="00142ECE">
        <w:rPr>
          <w:rFonts w:ascii="Verdana" w:eastAsia="Verdana" w:hAnsi="Verdana" w:cs="Arial"/>
          <w:color w:val="auto"/>
          <w:sz w:val="18"/>
          <w:szCs w:val="18"/>
        </w:rPr>
        <w:t>a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decyzji </w:t>
      </w:r>
      <w:r w:rsidR="00F12296" w:rsidRPr="00142ECE">
        <w:rPr>
          <w:rFonts w:ascii="Verdana" w:eastAsia="Verdana" w:hAnsi="Verdana" w:cs="Arial"/>
          <w:color w:val="auto"/>
          <w:sz w:val="18"/>
          <w:szCs w:val="18"/>
        </w:rPr>
        <w:t xml:space="preserve">                       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sprawie udzielenia pozwolenia na użytkowanie; </w:t>
      </w:r>
    </w:p>
    <w:p w14:paraId="2E158141" w14:textId="77777777" w:rsidR="00D12F2E" w:rsidRPr="00142ECE" w:rsidRDefault="00D12F2E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przypadku o którym mowa w </w:t>
      </w:r>
      <w:r w:rsidRPr="00142ECE">
        <w:rPr>
          <w:rFonts w:ascii="Arial Narrow" w:eastAsia="Verdana" w:hAnsi="Arial Narrow" w:cs="Arial"/>
          <w:color w:val="auto"/>
          <w:sz w:val="18"/>
          <w:szCs w:val="18"/>
        </w:rPr>
        <w:t>§</w:t>
      </w:r>
      <w:r w:rsidR="00C35033" w:rsidRPr="00142ECE">
        <w:rPr>
          <w:rFonts w:ascii="Verdana" w:eastAsia="Verdana" w:hAnsi="Verdana" w:cs="Arial"/>
          <w:color w:val="auto"/>
          <w:sz w:val="18"/>
          <w:szCs w:val="18"/>
        </w:rPr>
        <w:t xml:space="preserve"> 1 ust. 4 uchwały 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opinia kominiarska potwierdzająca trwałe usunięcie połączenia pieca z przewodem kominowym</w:t>
      </w:r>
      <w:r w:rsidR="00C35033" w:rsidRPr="00142ECE">
        <w:rPr>
          <w:rFonts w:ascii="Verdana" w:eastAsia="Verdana" w:hAnsi="Verdana" w:cs="Arial"/>
          <w:color w:val="auto"/>
          <w:sz w:val="18"/>
          <w:szCs w:val="18"/>
        </w:rPr>
        <w:t>;</w:t>
      </w:r>
    </w:p>
    <w:p w14:paraId="1B29F453" w14:textId="77777777" w:rsidR="0034757F" w:rsidRPr="00142ECE" w:rsidRDefault="0034757F" w:rsidP="0034757F">
      <w:pPr>
        <w:pStyle w:val="Akapitzlist"/>
        <w:ind w:left="-66" w:right="-426"/>
        <w:jc w:val="both"/>
        <w:rPr>
          <w:rFonts w:ascii="Verdana" w:eastAsia="Verdana" w:hAnsi="Verdana" w:cs="Arial"/>
          <w:color w:val="auto"/>
          <w:sz w:val="10"/>
          <w:szCs w:val="10"/>
        </w:rPr>
      </w:pPr>
    </w:p>
    <w:p w14:paraId="338ECB00" w14:textId="77777777" w:rsidR="00696CA2" w:rsidRPr="00142ECE" w:rsidRDefault="00696CA2" w:rsidP="005D0A2E">
      <w:pPr>
        <w:pStyle w:val="Akapitzlist"/>
        <w:numPr>
          <w:ilvl w:val="0"/>
          <w:numId w:val="17"/>
        </w:numPr>
        <w:suppressAutoHyphens w:val="0"/>
        <w:spacing w:line="0" w:lineRule="atLeast"/>
        <w:ind w:left="0" w:right="-426" w:hanging="426"/>
        <w:rPr>
          <w:rFonts w:ascii="Verdana" w:eastAsia="Verdana" w:hAnsi="Verdana" w:cs="Arial"/>
          <w:b/>
          <w:color w:val="auto"/>
          <w:sz w:val="20"/>
          <w:szCs w:val="20"/>
        </w:rPr>
      </w:pPr>
      <w:r w:rsidRPr="00142ECE">
        <w:rPr>
          <w:rFonts w:ascii="Verdana" w:eastAsia="Verdana" w:hAnsi="Verdana" w:cs="Arial"/>
          <w:b/>
          <w:i/>
          <w:color w:val="auto"/>
        </w:rPr>
        <w:t>Oświadczenia</w:t>
      </w:r>
      <w:r w:rsidRPr="00142ECE">
        <w:rPr>
          <w:rFonts w:ascii="Verdana" w:eastAsia="Verdana" w:hAnsi="Verdana" w:cs="Arial"/>
          <w:b/>
          <w:color w:val="auto"/>
        </w:rPr>
        <w:t>:</w:t>
      </w:r>
    </w:p>
    <w:p w14:paraId="080E9758" w14:textId="77777777" w:rsidR="00696CA2" w:rsidRPr="00142ECE" w:rsidRDefault="00696CA2" w:rsidP="00696CA2">
      <w:pPr>
        <w:spacing w:line="120" w:lineRule="exact"/>
        <w:ind w:right="-426"/>
        <w:rPr>
          <w:rFonts w:ascii="Verdana" w:eastAsia="Verdana" w:hAnsi="Verdana" w:cs="Arial"/>
          <w:b/>
          <w:color w:val="auto"/>
          <w:sz w:val="20"/>
          <w:szCs w:val="20"/>
        </w:rPr>
      </w:pPr>
    </w:p>
    <w:p w14:paraId="32D0C45D" w14:textId="77777777" w:rsidR="00696CA2" w:rsidRPr="00142ECE" w:rsidRDefault="00696CA2" w:rsidP="00696CA2">
      <w:pPr>
        <w:tabs>
          <w:tab w:val="left" w:pos="-142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realizacja przedsięwzięcia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właściwe pola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0E0A02DF" w14:textId="77777777" w:rsidR="00696CA2" w:rsidRPr="00142ECE" w:rsidRDefault="00696CA2" w:rsidP="00696CA2">
      <w:pPr>
        <w:tabs>
          <w:tab w:val="left" w:pos="-142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6"/>
          <w:szCs w:val="6"/>
          <w:u w:val="single"/>
        </w:rPr>
      </w:pPr>
    </w:p>
    <w:p w14:paraId="311CEBBF" w14:textId="77777777" w:rsidR="00696CA2" w:rsidRPr="00142ECE" w:rsidRDefault="00696CA2" w:rsidP="005D0A2E">
      <w:pPr>
        <w:numPr>
          <w:ilvl w:val="0"/>
          <w:numId w:val="18"/>
        </w:numPr>
        <w:tabs>
          <w:tab w:val="left" w:pos="0"/>
        </w:tabs>
        <w:suppressAutoHyphens w:val="0"/>
        <w:spacing w:line="0" w:lineRule="atLeast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wymaga uzyskania pozwolenia na budowę ……………………………………………………………………………………………… ,</w:t>
      </w:r>
    </w:p>
    <w:p w14:paraId="3D8CC3D9" w14:textId="77777777" w:rsidR="00696CA2" w:rsidRPr="00142ECE" w:rsidRDefault="00696CA2" w:rsidP="00696CA2">
      <w:pPr>
        <w:spacing w:line="33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5C421DEB" w14:textId="77777777" w:rsidR="00696CA2" w:rsidRPr="00142ECE" w:rsidRDefault="00696CA2" w:rsidP="00696CA2">
      <w:pPr>
        <w:spacing w:line="0" w:lineRule="atLeast"/>
        <w:ind w:left="3114" w:right="-426" w:hanging="426"/>
        <w:jc w:val="both"/>
        <w:rPr>
          <w:rFonts w:ascii="Verdana" w:eastAsia="Verdana" w:hAnsi="Verdana" w:cs="Arial"/>
          <w:color w:val="auto"/>
          <w:sz w:val="12"/>
          <w:szCs w:val="12"/>
        </w:rPr>
      </w:pPr>
      <w:r w:rsidRPr="00142ECE">
        <w:rPr>
          <w:rFonts w:ascii="Verdana" w:eastAsia="Verdana" w:hAnsi="Verdana" w:cs="Arial"/>
          <w:color w:val="auto"/>
          <w:sz w:val="12"/>
          <w:szCs w:val="12"/>
        </w:rPr>
        <w:t xml:space="preserve">                              (podać datę uzyskania pozwolenia/złożenia wniosku/planowaną datę złożenia wniosku)</w:t>
      </w:r>
    </w:p>
    <w:p w14:paraId="6F82A226" w14:textId="77777777" w:rsidR="00696CA2" w:rsidRPr="00142ECE" w:rsidRDefault="00696CA2" w:rsidP="00696CA2">
      <w:pPr>
        <w:tabs>
          <w:tab w:val="left" w:pos="0"/>
        </w:tabs>
        <w:spacing w:line="0" w:lineRule="atLeast"/>
        <w:ind w:right="-426"/>
        <w:contextualSpacing/>
        <w:jc w:val="both"/>
        <w:rPr>
          <w:rFonts w:ascii="Georgia" w:eastAsia="Georgia" w:hAnsi="Georgia" w:cs="Arial"/>
          <w:color w:val="auto"/>
          <w:sz w:val="6"/>
          <w:szCs w:val="6"/>
        </w:rPr>
      </w:pPr>
    </w:p>
    <w:p w14:paraId="01938D96" w14:textId="77777777" w:rsidR="00696CA2" w:rsidRPr="00142ECE" w:rsidRDefault="00696CA2" w:rsidP="005D0A2E">
      <w:pPr>
        <w:numPr>
          <w:ilvl w:val="0"/>
          <w:numId w:val="18"/>
        </w:numPr>
        <w:tabs>
          <w:tab w:val="left" w:pos="0"/>
        </w:tabs>
        <w:suppressAutoHyphens w:val="0"/>
        <w:spacing w:line="0" w:lineRule="atLeast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 wymaga  uzyskania  pozwolenia  na  budowę, ale roboty zgłoszono do właściwego organu:</w:t>
      </w:r>
    </w:p>
    <w:p w14:paraId="14AB57AF" w14:textId="77777777" w:rsidR="00696CA2" w:rsidRPr="00142ECE" w:rsidRDefault="00696CA2" w:rsidP="00696CA2">
      <w:pPr>
        <w:tabs>
          <w:tab w:val="left" w:pos="0"/>
        </w:tabs>
        <w:spacing w:line="0" w:lineRule="atLeast"/>
        <w:ind w:right="-426" w:hanging="426"/>
        <w:contextualSpacing/>
        <w:jc w:val="both"/>
        <w:rPr>
          <w:rFonts w:ascii="Georgia" w:eastAsia="Georgia" w:hAnsi="Georgia" w:cs="Arial"/>
          <w:color w:val="auto"/>
          <w:sz w:val="8"/>
          <w:szCs w:val="8"/>
        </w:rPr>
      </w:pPr>
    </w:p>
    <w:p w14:paraId="0C4FA427" w14:textId="77777777" w:rsidR="00696CA2" w:rsidRPr="00142ECE" w:rsidRDefault="00696CA2" w:rsidP="00696CA2">
      <w:pPr>
        <w:spacing w:line="30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66592766" w14:textId="77777777" w:rsidR="00696CA2" w:rsidRPr="00142ECE" w:rsidRDefault="00696CA2" w:rsidP="00696CA2">
      <w:pPr>
        <w:spacing w:line="0" w:lineRule="atLeast"/>
        <w:ind w:left="-426" w:right="-426" w:firstLine="426"/>
        <w:jc w:val="center"/>
        <w:rPr>
          <w:rFonts w:ascii="Verdana" w:eastAsia="Verdana" w:hAnsi="Verdana" w:cs="Arial"/>
          <w:color w:val="auto"/>
          <w:sz w:val="12"/>
          <w:szCs w:val="12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……………………………………………………………………………………………………………………………………………………………………… , </w:t>
      </w:r>
      <w:r w:rsidRPr="00142ECE">
        <w:rPr>
          <w:rFonts w:ascii="Verdana" w:eastAsia="Verdana" w:hAnsi="Verdana" w:cs="Arial"/>
          <w:color w:val="auto"/>
          <w:sz w:val="12"/>
          <w:szCs w:val="12"/>
        </w:rPr>
        <w:t>(podać nazwę organu oraz datę zgłoszenia/planowanego zgłoszenia)</w:t>
      </w:r>
    </w:p>
    <w:p w14:paraId="0549513B" w14:textId="77777777" w:rsidR="00696CA2" w:rsidRPr="00142ECE" w:rsidRDefault="00696CA2" w:rsidP="00696CA2">
      <w:pPr>
        <w:spacing w:line="0" w:lineRule="atLeast"/>
        <w:ind w:left="-426" w:right="-426" w:hanging="426"/>
        <w:jc w:val="center"/>
        <w:rPr>
          <w:rFonts w:ascii="Verdana" w:eastAsia="Verdana" w:hAnsi="Verdana" w:cs="Arial"/>
          <w:color w:val="auto"/>
          <w:sz w:val="6"/>
          <w:szCs w:val="6"/>
        </w:rPr>
      </w:pPr>
    </w:p>
    <w:p w14:paraId="68BE0612" w14:textId="77777777" w:rsidR="00696CA2" w:rsidRPr="00142ECE" w:rsidRDefault="00696CA2" w:rsidP="00696CA2">
      <w:pPr>
        <w:spacing w:line="35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5CFBBEDF" w14:textId="77777777" w:rsidR="0071055C" w:rsidRPr="00142ECE" w:rsidRDefault="00696CA2" w:rsidP="0071055C">
      <w:pPr>
        <w:numPr>
          <w:ilvl w:val="0"/>
          <w:numId w:val="18"/>
        </w:numPr>
        <w:tabs>
          <w:tab w:val="left" w:pos="0"/>
        </w:tabs>
        <w:suppressAutoHyphens w:val="0"/>
        <w:spacing w:line="272" w:lineRule="auto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wymaga uzyskania pozwolenia na budowę jak również zgłoszenia robót do właściwego organu,</w:t>
      </w:r>
    </w:p>
    <w:p w14:paraId="40D66527" w14:textId="77777777" w:rsidR="0071055C" w:rsidRPr="00142ECE" w:rsidRDefault="0071055C" w:rsidP="0071055C">
      <w:pPr>
        <w:tabs>
          <w:tab w:val="left" w:pos="0"/>
        </w:tabs>
        <w:suppressAutoHyphens w:val="0"/>
        <w:spacing w:line="272" w:lineRule="auto"/>
        <w:ind w:right="-426" w:hanging="426"/>
        <w:contextualSpacing/>
        <w:jc w:val="both"/>
        <w:rPr>
          <w:rFonts w:ascii="Verdana" w:eastAsia="Verdana" w:hAnsi="Verdana" w:cs="Arial"/>
          <w:b/>
          <w:color w:val="auto"/>
          <w:sz w:val="10"/>
          <w:szCs w:val="10"/>
          <w:u w:val="single"/>
        </w:rPr>
      </w:pPr>
    </w:p>
    <w:p w14:paraId="7BF35178" w14:textId="77777777" w:rsidR="0071055C" w:rsidRPr="00142ECE" w:rsidRDefault="0071055C" w:rsidP="0071055C">
      <w:pPr>
        <w:tabs>
          <w:tab w:val="left" w:pos="0"/>
        </w:tabs>
        <w:suppressAutoHyphens w:val="0"/>
        <w:spacing w:line="272" w:lineRule="auto"/>
        <w:ind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właściwe pola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408973A9" w14:textId="77777777" w:rsidR="00696CA2" w:rsidRPr="00142ECE" w:rsidRDefault="00696CA2" w:rsidP="005D0A2E">
      <w:pPr>
        <w:numPr>
          <w:ilvl w:val="0"/>
          <w:numId w:val="18"/>
        </w:numPr>
        <w:tabs>
          <w:tab w:val="left" w:pos="0"/>
        </w:tabs>
        <w:suppressAutoHyphens w:val="0"/>
        <w:spacing w:line="271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ma możliwości podłączenia nieruchomości, na której będzie realizowane przedsięwzięcie, do sieci gazowej,</w:t>
      </w:r>
    </w:p>
    <w:p w14:paraId="7426F907" w14:textId="77777777" w:rsidR="001F78AA" w:rsidRPr="00142ECE" w:rsidRDefault="00696CA2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przedsięwzięcie nie było / nie będzie finansowan</w:t>
      </w:r>
      <w:r w:rsidR="001F78AA" w:rsidRPr="00142ECE">
        <w:rPr>
          <w:rFonts w:ascii="Verdana" w:eastAsia="Verdana" w:hAnsi="Verdana" w:cs="Arial"/>
          <w:color w:val="auto"/>
          <w:sz w:val="18"/>
          <w:szCs w:val="20"/>
        </w:rPr>
        <w:t>ie z innych źródeł zewnętrznych,</w:t>
      </w:r>
    </w:p>
    <w:p w14:paraId="162C6B32" w14:textId="77777777" w:rsidR="001F78AA" w:rsidRPr="00142ECE" w:rsidRDefault="001F78AA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mam zaległości z tytułu podatków i opłat oraz innych danin publicznych względem Gminy Warta Bolesławiecka na dzień złożen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ia wniosku o przyznanie dotacji,</w:t>
      </w:r>
    </w:p>
    <w:p w14:paraId="7A4CAD7D" w14:textId="77777777" w:rsidR="0071055C" w:rsidRPr="00142ECE" w:rsidRDefault="009552B8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nieruchomość, której dotyczy wniosek znajduje się na terenie gminy Warta Bolesławiecka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.</w:t>
      </w:r>
    </w:p>
    <w:p w14:paraId="6AA88314" w14:textId="77777777" w:rsidR="00696CA2" w:rsidRPr="00142ECE" w:rsidRDefault="00696CA2" w:rsidP="001F78AA">
      <w:pPr>
        <w:tabs>
          <w:tab w:val="left" w:pos="0"/>
        </w:tabs>
        <w:suppressAutoHyphens w:val="0"/>
        <w:spacing w:line="275" w:lineRule="auto"/>
        <w:ind w:right="-426"/>
        <w:jc w:val="both"/>
        <w:rPr>
          <w:rFonts w:ascii="Verdana" w:eastAsia="Verdana" w:hAnsi="Verdana" w:cs="Arial"/>
          <w:color w:val="auto"/>
          <w:sz w:val="10"/>
          <w:szCs w:val="10"/>
        </w:rPr>
      </w:pPr>
    </w:p>
    <w:p w14:paraId="5DB97B0B" w14:textId="77777777" w:rsidR="00696CA2" w:rsidRPr="00142ECE" w:rsidRDefault="00696CA2" w:rsidP="00696CA2">
      <w:pPr>
        <w:tabs>
          <w:tab w:val="left" w:pos="0"/>
        </w:tabs>
        <w:spacing w:line="0" w:lineRule="atLeast"/>
        <w:ind w:left="-426" w:right="-426"/>
        <w:jc w:val="both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w nieruchomości na terenie której będzie realizowane przedsięwzięcie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jedno pole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2FB23A9A" w14:textId="77777777" w:rsidR="00696CA2" w:rsidRPr="00142ECE" w:rsidRDefault="00696CA2" w:rsidP="005D0A2E">
      <w:pPr>
        <w:numPr>
          <w:ilvl w:val="0"/>
          <w:numId w:val="18"/>
        </w:numPr>
        <w:tabs>
          <w:tab w:val="clear" w:pos="0"/>
        </w:tabs>
        <w:suppressAutoHyphens w:val="0"/>
        <w:spacing w:line="272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jest i nie będzie prowadzona działalność gospodarcza oraz nie jest i nie będzie prowadzony wynajem pomieszczeń na działalność gospodarczą,</w:t>
      </w:r>
    </w:p>
    <w:p w14:paraId="637EE51C" w14:textId="77777777" w:rsidR="00696CA2" w:rsidRPr="00142ECE" w:rsidRDefault="00696CA2" w:rsidP="005D0A2E">
      <w:pPr>
        <w:numPr>
          <w:ilvl w:val="0"/>
          <w:numId w:val="18"/>
        </w:numPr>
        <w:tabs>
          <w:tab w:val="clear" w:pos="0"/>
        </w:tabs>
        <w:suppressAutoHyphens w:val="0"/>
        <w:spacing w:line="274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jest/będzie prowadzona działalność gospodarcza lub wynajem pomieszczeń na działalność gospodarczą. Powierzchnia przeznaczona na prowadzenie działalności gospodarczej / wynajem zajmuje ……… % powierzchni:  </w:t>
      </w:r>
      <w:r w:rsidRPr="00142ECE">
        <w:rPr>
          <w:rFonts w:ascii="Calibri" w:eastAsia="Times New Roman" w:hAnsi="Calibri"/>
          <w:color w:val="auto"/>
          <w:sz w:val="22"/>
          <w:szCs w:val="22"/>
        </w:rPr>
        <w:t>□</w:t>
      </w: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 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nieruchomości o charakterze mieszkalnym </w:t>
      </w: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/ </w:t>
      </w:r>
      <w:r w:rsidRPr="00142ECE">
        <w:rPr>
          <w:rFonts w:ascii="Calibri" w:eastAsia="Times New Roman" w:hAnsi="Calibri"/>
          <w:color w:val="auto"/>
          <w:sz w:val="22"/>
          <w:szCs w:val="22"/>
        </w:rPr>
        <w:t xml:space="preserve">□  </w:t>
      </w:r>
      <w:r w:rsidRPr="00142ECE">
        <w:rPr>
          <w:rFonts w:ascii="Verdana" w:eastAsia="Verdana" w:hAnsi="Verdana" w:cs="Arial"/>
          <w:color w:val="auto"/>
          <w:sz w:val="18"/>
          <w:szCs w:val="20"/>
        </w:rPr>
        <w:t>lokalu mieszkalnego.</w:t>
      </w:r>
    </w:p>
    <w:p w14:paraId="162841BC" w14:textId="77777777" w:rsidR="00696CA2" w:rsidRPr="00142ECE" w:rsidRDefault="00696CA2" w:rsidP="00696CA2">
      <w:pPr>
        <w:spacing w:line="0" w:lineRule="atLeast"/>
        <w:ind w:left="-426" w:right="-426" w:hanging="426"/>
        <w:rPr>
          <w:rFonts w:ascii="Verdana" w:eastAsia="Verdana" w:hAnsi="Verdana" w:cs="Arial"/>
          <w:b/>
          <w:color w:val="auto"/>
          <w:sz w:val="10"/>
          <w:szCs w:val="10"/>
          <w:u w:val="single"/>
        </w:rPr>
      </w:pPr>
    </w:p>
    <w:p w14:paraId="216E859E" w14:textId="77777777" w:rsidR="00696CA2" w:rsidRPr="00142ECE" w:rsidRDefault="00696CA2" w:rsidP="00696CA2">
      <w:pPr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realizując powyższe zadanie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jedno pole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 xml:space="preserve">: </w:t>
      </w:r>
    </w:p>
    <w:p w14:paraId="2808BA58" w14:textId="77777777" w:rsidR="00696CA2" w:rsidRPr="00142ECE" w:rsidRDefault="00696CA2" w:rsidP="005D0A2E">
      <w:pPr>
        <w:numPr>
          <w:ilvl w:val="0"/>
          <w:numId w:val="19"/>
        </w:numPr>
        <w:suppressAutoHyphens w:val="0"/>
        <w:spacing w:line="0" w:lineRule="atLeast"/>
        <w:ind w:left="0" w:right="-426" w:hanging="426"/>
        <w:contextualSpacing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nie mam możliwości odzyskania w żaden sposób poniesionego kosztu podatku VAT,</w:t>
      </w:r>
    </w:p>
    <w:p w14:paraId="71E1816E" w14:textId="77777777" w:rsidR="00696CA2" w:rsidRPr="00142ECE" w:rsidRDefault="00696CA2" w:rsidP="00696CA2">
      <w:pPr>
        <w:spacing w:line="3" w:lineRule="exact"/>
        <w:ind w:right="-426" w:hanging="426"/>
        <w:rPr>
          <w:rFonts w:eastAsia="Times New Roman" w:cs="Arial"/>
          <w:color w:val="auto"/>
          <w:sz w:val="18"/>
          <w:szCs w:val="18"/>
          <w:u w:val="single"/>
        </w:rPr>
      </w:pPr>
    </w:p>
    <w:p w14:paraId="732F5364" w14:textId="77777777" w:rsidR="00696CA2" w:rsidRPr="00142ECE" w:rsidRDefault="00696CA2" w:rsidP="005D0A2E">
      <w:pPr>
        <w:numPr>
          <w:ilvl w:val="0"/>
          <w:numId w:val="19"/>
        </w:numPr>
        <w:tabs>
          <w:tab w:val="left" w:pos="284"/>
        </w:tabs>
        <w:suppressAutoHyphens w:val="0"/>
        <w:spacing w:line="239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mam możliwość odzyskania poniesionego kosztu podatku VAT (w przypadku możliwości odzyskania poniesionego kosztu podatku VAT dofinansowane mogą być tylko koszty netto).</w:t>
      </w:r>
    </w:p>
    <w:p w14:paraId="799F1C09" w14:textId="77777777" w:rsidR="00696CA2" w:rsidRPr="00142ECE" w:rsidRDefault="00696CA2" w:rsidP="00696CA2">
      <w:pPr>
        <w:spacing w:line="194" w:lineRule="exact"/>
        <w:rPr>
          <w:rFonts w:eastAsia="Times New Roman" w:cs="Arial"/>
          <w:color w:val="auto"/>
          <w:sz w:val="10"/>
          <w:szCs w:val="10"/>
        </w:rPr>
      </w:pPr>
    </w:p>
    <w:p w14:paraId="68037715" w14:textId="77777777" w:rsidR="00696CA2" w:rsidRPr="00142ECE" w:rsidRDefault="00696CA2" w:rsidP="00696CA2">
      <w:pPr>
        <w:spacing w:line="194" w:lineRule="exact"/>
        <w:ind w:lef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wszystkie znakiem x – pola obowiązkowe)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67FC5D88" w14:textId="2B363040" w:rsidR="00696CA2" w:rsidRPr="00142ECE" w:rsidRDefault="00696CA2" w:rsidP="007C2EFC">
      <w:pPr>
        <w:numPr>
          <w:ilvl w:val="0"/>
          <w:numId w:val="20"/>
        </w:numPr>
        <w:suppressAutoHyphens w:val="0"/>
        <w:spacing w:line="239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zapoznałem się i znane mi są ogóle zasady 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 xml:space="preserve">udzielania dotacji określone w uchwale </w:t>
      </w:r>
      <w:r w:rsidR="00D142B6" w:rsidRPr="00D142B6">
        <w:rPr>
          <w:rFonts w:ascii="Verdana" w:eastAsia="Verdana" w:hAnsi="Verdana" w:cs="Arial"/>
          <w:color w:val="auto"/>
          <w:sz w:val="18"/>
          <w:szCs w:val="18"/>
        </w:rPr>
        <w:t>XXXI/323/21</w:t>
      </w:r>
      <w:r w:rsidR="00D142B6">
        <w:rPr>
          <w:rFonts w:ascii="Verdana" w:eastAsia="Verdana" w:hAnsi="Verdana" w:cs="Arial"/>
          <w:color w:val="auto"/>
          <w:sz w:val="18"/>
          <w:szCs w:val="18"/>
        </w:rPr>
        <w:t xml:space="preserve"> 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>Rady Gminy W</w:t>
      </w:r>
      <w:r w:rsidR="0034757F" w:rsidRPr="00142ECE">
        <w:rPr>
          <w:rFonts w:ascii="Verdana" w:eastAsia="Verdana" w:hAnsi="Verdana" w:cs="Arial"/>
          <w:color w:val="auto"/>
          <w:sz w:val="18"/>
          <w:szCs w:val="18"/>
        </w:rPr>
        <w:t xml:space="preserve">arta Bolesławiecka z dnia </w:t>
      </w:r>
      <w:r w:rsidR="00D70707">
        <w:rPr>
          <w:rFonts w:ascii="Verdana" w:eastAsia="Verdana" w:hAnsi="Verdana" w:cs="Arial"/>
          <w:color w:val="auto"/>
          <w:sz w:val="18"/>
          <w:szCs w:val="18"/>
        </w:rPr>
        <w:t>1</w:t>
      </w:r>
      <w:r w:rsidR="00D142B6">
        <w:rPr>
          <w:rFonts w:ascii="Verdana" w:eastAsia="Verdana" w:hAnsi="Verdana" w:cs="Arial"/>
          <w:color w:val="auto"/>
          <w:sz w:val="18"/>
          <w:szCs w:val="18"/>
        </w:rPr>
        <w:t>4</w:t>
      </w:r>
      <w:r w:rsidR="00D70707">
        <w:rPr>
          <w:rFonts w:ascii="Verdana" w:eastAsia="Verdana" w:hAnsi="Verdana" w:cs="Arial"/>
          <w:color w:val="auto"/>
          <w:sz w:val="18"/>
          <w:szCs w:val="18"/>
        </w:rPr>
        <w:t xml:space="preserve"> </w:t>
      </w:r>
      <w:r w:rsidR="00D142B6">
        <w:rPr>
          <w:rFonts w:ascii="Verdana" w:eastAsia="Verdana" w:hAnsi="Verdana" w:cs="Arial"/>
          <w:color w:val="auto"/>
          <w:sz w:val="18"/>
          <w:szCs w:val="18"/>
        </w:rPr>
        <w:t>grudnia</w:t>
      </w:r>
      <w:r w:rsidR="0034757F" w:rsidRPr="00142ECE">
        <w:rPr>
          <w:rFonts w:ascii="Verdana" w:eastAsia="Verdana" w:hAnsi="Verdana" w:cs="Arial"/>
          <w:color w:val="auto"/>
          <w:sz w:val="18"/>
          <w:szCs w:val="18"/>
        </w:rPr>
        <w:t xml:space="preserve"> 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>202</w:t>
      </w:r>
      <w:r w:rsidR="00D142B6">
        <w:rPr>
          <w:rFonts w:ascii="Verdana" w:eastAsia="Verdana" w:hAnsi="Verdana" w:cs="Arial"/>
          <w:color w:val="auto"/>
          <w:sz w:val="18"/>
          <w:szCs w:val="18"/>
        </w:rPr>
        <w:t>1</w:t>
      </w:r>
      <w:r w:rsidR="0034757F" w:rsidRPr="00142ECE">
        <w:rPr>
          <w:rFonts w:ascii="Verdana" w:eastAsia="Verdana" w:hAnsi="Verdana" w:cs="Arial"/>
          <w:color w:val="auto"/>
          <w:sz w:val="18"/>
          <w:szCs w:val="18"/>
        </w:rPr>
        <w:t xml:space="preserve"> r.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 xml:space="preserve"> w sprawie zasad udzielania dotacji celowej ze środków budżetu Gminy Warta Bolesławiecka na zadania służące ochronie powietrza, związane </w:t>
      </w:r>
      <w:r w:rsidR="00D70707">
        <w:rPr>
          <w:rFonts w:ascii="Verdana" w:eastAsia="Verdana" w:hAnsi="Verdana" w:cs="Arial"/>
          <w:color w:val="auto"/>
          <w:sz w:val="18"/>
          <w:szCs w:val="18"/>
        </w:rPr>
        <w:br/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>z trwałą likwidacją w lokalach mieszkalnych lub nieruchomościach o charakterze mieszkalnym ogrzewania opartego na paliwie stałym</w:t>
      </w:r>
      <w:r w:rsidR="00D142B6">
        <w:rPr>
          <w:rFonts w:ascii="Verdana" w:eastAsia="Verdana" w:hAnsi="Verdana" w:cs="Arial"/>
          <w:color w:val="auto"/>
          <w:sz w:val="18"/>
          <w:szCs w:val="18"/>
        </w:rPr>
        <w:t xml:space="preserve"> ze zmianami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;</w:t>
      </w:r>
    </w:p>
    <w:p w14:paraId="579D22BD" w14:textId="77777777" w:rsidR="00CA13D0" w:rsidRPr="00142ECE" w:rsidRDefault="00696CA2" w:rsidP="009552B8">
      <w:pPr>
        <w:numPr>
          <w:ilvl w:val="0"/>
          <w:numId w:val="20"/>
        </w:numPr>
        <w:suppressAutoHyphens w:val="0"/>
        <w:spacing w:line="0" w:lineRule="atLeast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wyrażam zgodę na przetwarzanie moich danych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 osobowych zawartych we wniosku zgodnie z art. 13 ogólnego rozporządzenia o ochronie danych osobowych z dnia 27 kwietnia 2016 r.                   </w:t>
      </w:r>
      <w:r w:rsidR="00204DAA" w:rsidRPr="00142ECE">
        <w:rPr>
          <w:rFonts w:ascii="Verdana" w:eastAsia="Verdana" w:hAnsi="Verdana" w:cs="Arial"/>
          <w:color w:val="auto"/>
          <w:sz w:val="18"/>
          <w:szCs w:val="20"/>
        </w:rPr>
        <w:t>A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>dministratorem danych osobowych jest Wójt Gminy Warta Bolesławiecka, z siedzibą w Urzędzie Gminy Warta Bolesławiecka, adres: Warta Bolesławiecka 4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0C; 59-720 Warta Bolesławiecka.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 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Oświadczam, że zapoznałem się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 z informacjami zawartymi w zakładce BEZPIECZEŃSTWO INFORMACJI (RODO) </w:t>
      </w:r>
      <w:r w:rsidR="00204DAA" w:rsidRPr="00142ECE">
        <w:rPr>
          <w:rFonts w:ascii="Verdana" w:eastAsia="Verdana" w:hAnsi="Verdana" w:cs="Arial"/>
          <w:color w:val="auto"/>
          <w:sz w:val="18"/>
          <w:szCs w:val="20"/>
        </w:rPr>
        <w:t xml:space="preserve">                     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>na stronie podmiotowej gminy pod adresem: www.bip.wartaboleslawiecka.pl.</w:t>
      </w:r>
    </w:p>
    <w:p w14:paraId="424AA1EC" w14:textId="77777777" w:rsidR="00696CA2" w:rsidRPr="00142ECE" w:rsidRDefault="00696CA2" w:rsidP="009552B8">
      <w:pPr>
        <w:spacing w:line="194" w:lineRule="exact"/>
        <w:rPr>
          <w:rFonts w:ascii="Verdana" w:eastAsia="Verdana" w:hAnsi="Verdana" w:cs="Arial"/>
          <w:color w:val="auto"/>
          <w:sz w:val="18"/>
          <w:szCs w:val="20"/>
        </w:rPr>
      </w:pPr>
    </w:p>
    <w:p w14:paraId="4432BED7" w14:textId="77777777" w:rsidR="00696CA2" w:rsidRPr="00142ECE" w:rsidRDefault="00696CA2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23966A77" w14:textId="77777777" w:rsidR="00DF2925" w:rsidRPr="00142ECE" w:rsidRDefault="00DF2925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69D00B5B" w14:textId="77777777" w:rsidR="009552B8" w:rsidRDefault="009552B8" w:rsidP="00696CA2">
      <w:pPr>
        <w:spacing w:line="194" w:lineRule="exact"/>
        <w:rPr>
          <w:rFonts w:eastAsia="Times New Roman" w:cs="Arial"/>
          <w:color w:val="auto"/>
          <w:sz w:val="20"/>
          <w:szCs w:val="20"/>
        </w:rPr>
      </w:pPr>
    </w:p>
    <w:p w14:paraId="4939A76D" w14:textId="77777777" w:rsidR="00926172" w:rsidRPr="00142ECE" w:rsidRDefault="00926172" w:rsidP="00696CA2">
      <w:pPr>
        <w:spacing w:line="194" w:lineRule="exact"/>
        <w:rPr>
          <w:rFonts w:eastAsia="Times New Roman" w:cs="Arial"/>
          <w:color w:val="auto"/>
          <w:sz w:val="20"/>
          <w:szCs w:val="20"/>
        </w:rPr>
      </w:pPr>
    </w:p>
    <w:p w14:paraId="6D50864F" w14:textId="77777777" w:rsidR="00696CA2" w:rsidRPr="00142ECE" w:rsidRDefault="00696CA2" w:rsidP="00696CA2">
      <w:pPr>
        <w:spacing w:line="0" w:lineRule="atLeast"/>
        <w:ind w:left="4704"/>
        <w:rPr>
          <w:rFonts w:ascii="Verdana" w:eastAsia="Verdana" w:hAnsi="Verdana" w:cs="Arial"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color w:val="auto"/>
          <w:sz w:val="16"/>
          <w:szCs w:val="20"/>
        </w:rPr>
        <w:t>...........................................................................</w:t>
      </w:r>
    </w:p>
    <w:p w14:paraId="453D8640" w14:textId="77777777" w:rsidR="00942681" w:rsidRDefault="00696CA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i/>
          <w:color w:val="auto"/>
          <w:sz w:val="16"/>
          <w:szCs w:val="20"/>
        </w:rPr>
        <w:t>(data i podpis</w:t>
      </w:r>
      <w:r w:rsidR="000B45C3" w:rsidRPr="00142ECE">
        <w:rPr>
          <w:rFonts w:ascii="Verdana" w:eastAsia="Verdana" w:hAnsi="Verdana" w:cs="Arial"/>
          <w:i/>
          <w:color w:val="auto"/>
          <w:sz w:val="16"/>
          <w:szCs w:val="20"/>
        </w:rPr>
        <w:t xml:space="preserve"> wnioskodawcy</w:t>
      </w:r>
      <w:r w:rsidRPr="00142ECE">
        <w:rPr>
          <w:rFonts w:ascii="Verdana" w:eastAsia="Verdana" w:hAnsi="Verdana" w:cs="Arial"/>
          <w:i/>
          <w:color w:val="auto"/>
          <w:sz w:val="16"/>
          <w:szCs w:val="20"/>
        </w:rPr>
        <w:t>)</w:t>
      </w:r>
    </w:p>
    <w:p w14:paraId="43D8C9F4" w14:textId="77777777" w:rsidR="00926172" w:rsidRDefault="0092617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6EC868CF" w14:textId="77777777" w:rsidR="00926172" w:rsidRDefault="0092617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1969BEDE" w14:textId="77777777" w:rsidR="00926172" w:rsidRDefault="0092617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25F81DD2" w14:textId="77777777" w:rsidR="00CB23E9" w:rsidRDefault="00CB23E9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3A9CB6DD" w14:textId="77777777" w:rsidR="00CB23E9" w:rsidRDefault="00CB23E9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29201141" w14:textId="77777777" w:rsidR="00CB23E9" w:rsidRDefault="00CB23E9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08CC1342" w14:textId="77777777" w:rsidR="00926172" w:rsidRPr="00142ECE" w:rsidRDefault="0092617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</w:p>
    <w:p w14:paraId="64542156" w14:textId="77777777" w:rsidR="00696CA2" w:rsidRPr="00142ECE" w:rsidRDefault="00942681" w:rsidP="00696CA2">
      <w:pPr>
        <w:spacing w:line="0" w:lineRule="atLeast"/>
        <w:jc w:val="both"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  <w:lastRenderedPageBreak/>
        <w:t>1</w:t>
      </w:r>
      <w:r w:rsidR="00696CA2" w:rsidRPr="00142ECE"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  <w:t>)</w:t>
      </w:r>
      <w:r w:rsidR="00696CA2" w:rsidRPr="00142ECE">
        <w:rPr>
          <w:rFonts w:eastAsia="Verdana" w:cs="Arial"/>
          <w:color w:val="auto"/>
          <w:sz w:val="22"/>
          <w:szCs w:val="22"/>
        </w:rPr>
        <w:t xml:space="preserve"> </w:t>
      </w:r>
      <w:r w:rsidR="00696CA2" w:rsidRPr="00142ECE">
        <w:rPr>
          <w:b/>
          <w:color w:val="auto"/>
          <w:sz w:val="22"/>
          <w:szCs w:val="22"/>
        </w:rPr>
        <w:t>do kosztów kwalifikowanych można zaliczyć następujące elementy:</w:t>
      </w:r>
    </w:p>
    <w:p w14:paraId="0A8FC327" w14:textId="77777777" w:rsidR="00696CA2" w:rsidRPr="00142ECE" w:rsidRDefault="00696CA2" w:rsidP="00696CA2">
      <w:pPr>
        <w:jc w:val="both"/>
        <w:rPr>
          <w:b/>
          <w:color w:val="auto"/>
          <w:sz w:val="22"/>
          <w:szCs w:val="22"/>
        </w:rPr>
      </w:pPr>
    </w:p>
    <w:p w14:paraId="483E59A7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przygotowania dokumentacji technicznej, w tym geologicznej, koniecznej do realizacji</w:t>
      </w:r>
      <w:r w:rsidR="00B8322A" w:rsidRPr="00142ECE">
        <w:rPr>
          <w:color w:val="auto"/>
          <w:sz w:val="22"/>
          <w:szCs w:val="22"/>
        </w:rPr>
        <w:t xml:space="preserve"> </w:t>
      </w:r>
      <w:r w:rsidRPr="00142ECE">
        <w:rPr>
          <w:color w:val="auto"/>
          <w:sz w:val="22"/>
          <w:szCs w:val="22"/>
        </w:rPr>
        <w:t>zadania,</w:t>
      </w:r>
    </w:p>
    <w:p w14:paraId="1B023523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demontażu starego źródła ciepła zasilanego paliwem stałym lub biomasą (wyłącznie</w:t>
      </w:r>
    </w:p>
    <w:p w14:paraId="3EBD2E8C" w14:textId="77777777" w:rsidR="00696CA2" w:rsidRPr="00142ECE" w:rsidRDefault="00696CA2" w:rsidP="00696CA2">
      <w:pPr>
        <w:ind w:left="284"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w przypadku likwidacji wszystkich źródeł w nieruchomości objętej zgłoszeniem),</w:t>
      </w:r>
    </w:p>
    <w:p w14:paraId="7AAF787D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nowego źródła ciepła,</w:t>
      </w:r>
    </w:p>
    <w:p w14:paraId="38AE4620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węzła cieplnego wraz z przyłączem, niezbędną aparaturą kontrolnopomiarową i elektryczną,</w:t>
      </w:r>
    </w:p>
    <w:p w14:paraId="10C51710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przyłączy gazowych i energetycznych,</w:t>
      </w:r>
    </w:p>
    <w:p w14:paraId="741287B1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nowej instalacji technologicznej kotłowni wraz z niezbędną aparaturą kontrolno-pomiarową, instalacją elektryczną w obrębie kotłowni, zbiornikiem na paliwo</w:t>
      </w:r>
      <w:r w:rsidR="00B8322A" w:rsidRPr="00142ECE">
        <w:rPr>
          <w:color w:val="auto"/>
          <w:sz w:val="22"/>
          <w:szCs w:val="22"/>
        </w:rPr>
        <w:t xml:space="preserve"> </w:t>
      </w:r>
      <w:r w:rsidRPr="00142ECE">
        <w:rPr>
          <w:color w:val="auto"/>
          <w:sz w:val="22"/>
          <w:szCs w:val="22"/>
        </w:rPr>
        <w:t>oraz systemem odprowadzania spalin - w przypadku kotłowni zasilających w ciepło budynki wielorodzinne,</w:t>
      </w:r>
    </w:p>
    <w:p w14:paraId="05EC8B10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źródła energii z OZE (</w:t>
      </w:r>
      <w:proofErr w:type="spellStart"/>
      <w:r w:rsidRPr="00142ECE">
        <w:rPr>
          <w:color w:val="auto"/>
          <w:sz w:val="22"/>
          <w:szCs w:val="22"/>
        </w:rPr>
        <w:t>fotowoltaika</w:t>
      </w:r>
      <w:proofErr w:type="spellEnd"/>
      <w:r w:rsidRPr="00142ECE">
        <w:rPr>
          <w:color w:val="auto"/>
          <w:sz w:val="22"/>
          <w:szCs w:val="22"/>
        </w:rPr>
        <w:t xml:space="preserve"> oraz energia wiatrowa),</w:t>
      </w:r>
    </w:p>
    <w:p w14:paraId="5E9F9EBB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wewnętrznej instalacji: gazowej (za licznikiem), elektrycznej                          (za licznikiem), c.o. oraz c.w.u. - tylko w przypadku likwidacji starego źródła ciepła zasilanego paliwem stałym (dotyczy likwidacji wszystkich źródeł w nieruchomości objętej zgłoszeniem),</w:t>
      </w:r>
    </w:p>
    <w:p w14:paraId="2C99556F" w14:textId="77777777" w:rsidR="00696CA2" w:rsidRPr="00142ECE" w:rsidRDefault="00C35033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 xml:space="preserve">koszt zakupu </w:t>
      </w:r>
      <w:r w:rsidR="00696CA2" w:rsidRPr="00142ECE">
        <w:rPr>
          <w:color w:val="auto"/>
          <w:sz w:val="22"/>
          <w:szCs w:val="22"/>
        </w:rPr>
        <w:t>zbiornik</w:t>
      </w:r>
      <w:r w:rsidRPr="00142ECE">
        <w:rPr>
          <w:color w:val="auto"/>
          <w:sz w:val="22"/>
          <w:szCs w:val="22"/>
        </w:rPr>
        <w:t>a</w:t>
      </w:r>
      <w:r w:rsidR="00696CA2" w:rsidRPr="00142ECE">
        <w:rPr>
          <w:color w:val="auto"/>
          <w:sz w:val="22"/>
          <w:szCs w:val="22"/>
        </w:rPr>
        <w:t xml:space="preserve"> na ciepłą wodę użytkową,</w:t>
      </w:r>
    </w:p>
    <w:p w14:paraId="116F5393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wkładów kominowych,</w:t>
      </w:r>
    </w:p>
    <w:p w14:paraId="76E5F67B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wykonania odwiertów w przypadku gruntowych pomp ciepła,</w:t>
      </w:r>
    </w:p>
    <w:p w14:paraId="6F2DC2D8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podatek od towarów i usług VAT jeżeli Beneficjent końcowy nie ma prawnej możliwości jego odliczenia (wymagane oświadczenie).</w:t>
      </w:r>
    </w:p>
    <w:p w14:paraId="4998C38B" w14:textId="77777777" w:rsidR="00696CA2" w:rsidRPr="00142ECE" w:rsidRDefault="00696CA2" w:rsidP="00696CA2">
      <w:pPr>
        <w:spacing w:line="0" w:lineRule="atLeast"/>
        <w:ind w:left="-426"/>
        <w:jc w:val="both"/>
        <w:rPr>
          <w:rFonts w:ascii="Verdana" w:eastAsia="Verdana" w:hAnsi="Verdana" w:cs="Arial"/>
          <w:color w:val="auto"/>
          <w:sz w:val="22"/>
          <w:szCs w:val="22"/>
        </w:rPr>
      </w:pPr>
    </w:p>
    <w:p w14:paraId="049274B4" w14:textId="77777777" w:rsidR="00696CA2" w:rsidRPr="00142ECE" w:rsidRDefault="00696CA2" w:rsidP="00696CA2">
      <w:pPr>
        <w:spacing w:line="0" w:lineRule="atLeast"/>
        <w:rPr>
          <w:rFonts w:eastAsia="Verdana" w:cs="Arial"/>
          <w:b/>
          <w:color w:val="auto"/>
          <w:sz w:val="22"/>
          <w:szCs w:val="22"/>
          <w:u w:val="single"/>
        </w:rPr>
      </w:pPr>
      <w:r w:rsidRPr="00142ECE">
        <w:rPr>
          <w:rFonts w:eastAsia="Verdana" w:cs="Arial"/>
          <w:b/>
          <w:color w:val="auto"/>
          <w:sz w:val="22"/>
          <w:szCs w:val="22"/>
          <w:u w:val="single"/>
        </w:rPr>
        <w:t>Kosztami niekwalifikowanymi są m.in.:</w:t>
      </w:r>
    </w:p>
    <w:p w14:paraId="0193E2A1" w14:textId="77777777" w:rsidR="00696CA2" w:rsidRPr="00142ECE" w:rsidRDefault="00696CA2" w:rsidP="00696CA2">
      <w:pPr>
        <w:spacing w:line="0" w:lineRule="atLeast"/>
        <w:rPr>
          <w:rFonts w:eastAsia="Verdana" w:cs="Arial"/>
          <w:b/>
          <w:color w:val="auto"/>
          <w:sz w:val="22"/>
          <w:szCs w:val="22"/>
        </w:rPr>
      </w:pPr>
    </w:p>
    <w:p w14:paraId="2169E7AC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koszt nadzoru nad realizacją,</w:t>
      </w:r>
    </w:p>
    <w:p w14:paraId="76E97944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zmiana konstrukcji dachu i pokrycia dachowego,</w:t>
      </w:r>
    </w:p>
    <w:p w14:paraId="75DE0B7E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koszt robót wykonanych siłami własnymi przez Beneficjenta końcowego,</w:t>
      </w:r>
    </w:p>
    <w:p w14:paraId="626BC4A7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podatek od towarów i usług VAT jeżeli Beneficjentem końcowym jest JST lub ich związki.</w:t>
      </w:r>
    </w:p>
    <w:p w14:paraId="5B641973" w14:textId="77777777" w:rsidR="00696CA2" w:rsidRPr="00142ECE" w:rsidRDefault="00696CA2" w:rsidP="00696CA2">
      <w:pPr>
        <w:pBdr>
          <w:bottom w:val="single" w:sz="6" w:space="1" w:color="auto"/>
        </w:pBdr>
        <w:spacing w:line="0" w:lineRule="atLeast"/>
        <w:contextualSpacing/>
        <w:rPr>
          <w:rFonts w:eastAsia="Verdana" w:cs="Arial"/>
          <w:color w:val="auto"/>
          <w:sz w:val="22"/>
          <w:szCs w:val="22"/>
        </w:rPr>
      </w:pPr>
    </w:p>
    <w:p w14:paraId="2A31485D" w14:textId="77777777" w:rsidR="00696CA2" w:rsidRPr="00142ECE" w:rsidRDefault="00696CA2" w:rsidP="00696CA2">
      <w:pPr>
        <w:spacing w:line="0" w:lineRule="atLeast"/>
        <w:rPr>
          <w:rFonts w:ascii="Verdana" w:eastAsia="Verdana" w:hAnsi="Verdana" w:cs="Arial"/>
          <w:color w:val="auto"/>
          <w:sz w:val="22"/>
          <w:szCs w:val="22"/>
        </w:rPr>
      </w:pPr>
    </w:p>
    <w:p w14:paraId="3FB1EDBA" w14:textId="77777777" w:rsidR="00696CA2" w:rsidRPr="00142ECE" w:rsidRDefault="00696CA2" w:rsidP="00696CA2">
      <w:pPr>
        <w:autoSpaceDE w:val="0"/>
        <w:autoSpaceDN w:val="0"/>
        <w:adjustRightInd w:val="0"/>
        <w:jc w:val="both"/>
        <w:rPr>
          <w:rFonts w:cs="MicrosoftSansSerif"/>
          <w:b/>
          <w:color w:val="auto"/>
          <w:sz w:val="22"/>
          <w:szCs w:val="22"/>
          <w:u w:val="single"/>
        </w:rPr>
      </w:pPr>
      <w:r w:rsidRPr="00142ECE">
        <w:rPr>
          <w:rFonts w:cs="MicrosoftSansSerif"/>
          <w:b/>
          <w:color w:val="auto"/>
          <w:sz w:val="22"/>
          <w:szCs w:val="22"/>
          <w:u w:val="single"/>
        </w:rPr>
        <w:t>Zastrzeżenia:</w:t>
      </w:r>
    </w:p>
    <w:p w14:paraId="27F9DF86" w14:textId="77777777" w:rsidR="00696CA2" w:rsidRPr="00142ECE" w:rsidRDefault="00696CA2" w:rsidP="00696CA2">
      <w:pPr>
        <w:autoSpaceDE w:val="0"/>
        <w:autoSpaceDN w:val="0"/>
        <w:adjustRightInd w:val="0"/>
        <w:jc w:val="both"/>
        <w:rPr>
          <w:rFonts w:cs="MicrosoftSansSerif"/>
          <w:b/>
          <w:color w:val="auto"/>
          <w:sz w:val="22"/>
          <w:szCs w:val="22"/>
          <w:u w:val="single"/>
        </w:rPr>
      </w:pPr>
    </w:p>
    <w:p w14:paraId="3800E12F" w14:textId="77777777" w:rsidR="00696CA2" w:rsidRPr="00142ECE" w:rsidRDefault="00C35033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d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otacja </w:t>
      </w:r>
      <w:r w:rsidR="00696CA2" w:rsidRPr="00142ECE">
        <w:rPr>
          <w:rFonts w:cs="MicrosoftSansSerif"/>
          <w:color w:val="auto"/>
          <w:sz w:val="22"/>
          <w:szCs w:val="22"/>
        </w:rPr>
        <w:t>nie dotyczy nieruchomości wykorzystywanych sezonowo, np.: domów letniskowych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 </w:t>
      </w:r>
      <w:r w:rsidR="00696CA2" w:rsidRPr="00142ECE">
        <w:rPr>
          <w:rFonts w:cs="MicrosoftSansSerif"/>
          <w:color w:val="auto"/>
          <w:sz w:val="22"/>
          <w:szCs w:val="22"/>
        </w:rPr>
        <w:t>oraz budynków w budowie,</w:t>
      </w:r>
    </w:p>
    <w:p w14:paraId="14CBA92F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wszystkie urządzenia muszą posiadać certyfikaty zgodności CE,</w:t>
      </w:r>
    </w:p>
    <w:p w14:paraId="64263322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inwestycje powinny być przygotowane do realizacji pod względem formalnym, tj.: posiadać wszystkie wymagane prawem pozwolenia i zgłoszenia,</w:t>
      </w:r>
    </w:p>
    <w:p w14:paraId="28848EFF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 xml:space="preserve">instalacje fotowoltaiczne, wiatrowe lub mieszane (PV-wiatrowe) mogą być 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objęte </w:t>
      </w:r>
      <w:r w:rsidRPr="00142ECE">
        <w:rPr>
          <w:rFonts w:cs="MicrosoftSansSerif"/>
          <w:color w:val="auto"/>
          <w:sz w:val="22"/>
          <w:szCs w:val="22"/>
        </w:rPr>
        <w:t>finansowan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iem </w:t>
      </w:r>
      <w:r w:rsidRPr="00142ECE">
        <w:rPr>
          <w:rFonts w:cs="MicrosoftSansSerif"/>
          <w:color w:val="auto"/>
          <w:sz w:val="22"/>
          <w:szCs w:val="22"/>
        </w:rPr>
        <w:t>tylko w przypadku wykorzystania ich do zasilania nowego źródła ciepła,</w:t>
      </w:r>
    </w:p>
    <w:p w14:paraId="020C6F8F" w14:textId="0971CDD4" w:rsidR="00F80C21" w:rsidRPr="00F80C21" w:rsidRDefault="00696CA2" w:rsidP="00F80C21">
      <w:pPr>
        <w:pStyle w:val="Akapitzlist"/>
        <w:numPr>
          <w:ilvl w:val="0"/>
          <w:numId w:val="23"/>
        </w:numPr>
        <w:tabs>
          <w:tab w:val="left" w:pos="284"/>
        </w:tabs>
        <w:ind w:right="19"/>
        <w:jc w:val="both"/>
        <w:rPr>
          <w:color w:val="auto"/>
        </w:rPr>
      </w:pPr>
      <w:r w:rsidRPr="00F80C21">
        <w:rPr>
          <w:rFonts w:cs="MicrosoftSansSerif"/>
          <w:color w:val="auto"/>
          <w:sz w:val="22"/>
          <w:szCs w:val="22"/>
        </w:rPr>
        <w:t>w przypadku wymiany źródła ciepła warunkiem niezbędnym do objęcia zadania dofinansowaniem jest likwidacja wszystkich dotychczasowych źródeł ciepła w nieruchomości objętej zgłoszeniem, zasilanych paliwami stałymi lub biomasą</w:t>
      </w:r>
      <w:r w:rsidR="00F80C21" w:rsidRPr="00F80C21">
        <w:rPr>
          <w:rFonts w:cs="MicrosoftSansSerif"/>
          <w:color w:val="auto"/>
          <w:sz w:val="22"/>
          <w:szCs w:val="22"/>
        </w:rPr>
        <w:t>.</w:t>
      </w:r>
      <w:r w:rsidRPr="00F80C21">
        <w:rPr>
          <w:rFonts w:cs="MicrosoftSansSerif"/>
          <w:color w:val="auto"/>
          <w:sz w:val="22"/>
          <w:szCs w:val="22"/>
        </w:rPr>
        <w:t xml:space="preserve"> </w:t>
      </w:r>
      <w:r w:rsidR="00F80C21" w:rsidRPr="00F80C21">
        <w:rPr>
          <w:rFonts w:cs="MicrosoftSansSerif"/>
          <w:color w:val="auto"/>
          <w:sz w:val="22"/>
          <w:szCs w:val="22"/>
        </w:rPr>
        <w:t xml:space="preserve">Dopuszcza się </w:t>
      </w:r>
      <w:r w:rsidR="00F80C21" w:rsidRPr="00F80C21">
        <w:rPr>
          <w:rFonts w:eastAsia="Times New Roman"/>
          <w:color w:val="auto"/>
          <w:sz w:val="22"/>
          <w:szCs w:val="22"/>
        </w:rPr>
        <w:t>pozostawienie:</w:t>
      </w:r>
    </w:p>
    <w:p w14:paraId="3220849C" w14:textId="77777777" w:rsidR="00F80C21" w:rsidRPr="00F80C21" w:rsidRDefault="00F80C21" w:rsidP="00F80C21">
      <w:pPr>
        <w:numPr>
          <w:ilvl w:val="0"/>
          <w:numId w:val="33"/>
        </w:numPr>
        <w:tabs>
          <w:tab w:val="clear" w:pos="1341"/>
          <w:tab w:val="left" w:pos="284"/>
          <w:tab w:val="num" w:pos="567"/>
        </w:tabs>
        <w:ind w:left="284" w:firstLine="0"/>
        <w:jc w:val="both"/>
        <w:rPr>
          <w:color w:val="auto"/>
        </w:rPr>
      </w:pPr>
      <w:r w:rsidRPr="00F80C21">
        <w:rPr>
          <w:color w:val="auto"/>
          <w:spacing w:val="-2"/>
          <w:sz w:val="22"/>
          <w:szCs w:val="22"/>
        </w:rPr>
        <w:t>piec</w:t>
      </w:r>
      <w:r w:rsidRPr="00F80C21">
        <w:rPr>
          <w:rFonts w:eastAsia="Times New Roman"/>
          <w:color w:val="auto"/>
          <w:spacing w:val="-2"/>
          <w:sz w:val="22"/>
          <w:szCs w:val="22"/>
        </w:rPr>
        <w:t xml:space="preserve">ów kaflowych </w:t>
      </w:r>
      <w:r w:rsidRPr="00F80C21">
        <w:rPr>
          <w:color w:val="auto"/>
          <w:spacing w:val="-2"/>
          <w:sz w:val="22"/>
          <w:szCs w:val="22"/>
        </w:rPr>
        <w:t>wykorzystanych</w:t>
      </w:r>
      <w:r w:rsidRPr="00F80C21">
        <w:rPr>
          <w:rFonts w:eastAsia="Times New Roman"/>
          <w:color w:val="auto"/>
          <w:spacing w:val="-2"/>
          <w:sz w:val="22"/>
          <w:szCs w:val="22"/>
        </w:rPr>
        <w:t xml:space="preserve"> jako akumulacyjne przy ogrzewaniu elektrycznym;</w:t>
      </w:r>
    </w:p>
    <w:p w14:paraId="248C2F57" w14:textId="77777777" w:rsidR="00F80C21" w:rsidRPr="00F80C21" w:rsidRDefault="00F80C21" w:rsidP="00F80C21">
      <w:pPr>
        <w:numPr>
          <w:ilvl w:val="0"/>
          <w:numId w:val="33"/>
        </w:numPr>
        <w:tabs>
          <w:tab w:val="clear" w:pos="1341"/>
          <w:tab w:val="num" w:pos="5"/>
          <w:tab w:val="left" w:pos="284"/>
          <w:tab w:val="num" w:pos="567"/>
        </w:tabs>
        <w:ind w:left="5" w:firstLine="279"/>
        <w:jc w:val="both"/>
        <w:rPr>
          <w:color w:val="auto"/>
        </w:rPr>
      </w:pPr>
      <w:r w:rsidRPr="00F80C21">
        <w:rPr>
          <w:color w:val="auto"/>
          <w:spacing w:val="-2"/>
          <w:sz w:val="22"/>
          <w:szCs w:val="22"/>
        </w:rPr>
        <w:t>piec</w:t>
      </w:r>
      <w:r w:rsidRPr="00F80C21">
        <w:rPr>
          <w:rFonts w:eastAsia="Times New Roman"/>
          <w:color w:val="auto"/>
          <w:spacing w:val="-2"/>
          <w:sz w:val="22"/>
          <w:szCs w:val="22"/>
        </w:rPr>
        <w:t>ów przedstawiających wysokie walory estetyczne;</w:t>
      </w:r>
    </w:p>
    <w:p w14:paraId="3100DED8" w14:textId="77777777" w:rsidR="00F80C21" w:rsidRPr="00F80C21" w:rsidRDefault="00F80C21" w:rsidP="00F80C21">
      <w:pPr>
        <w:numPr>
          <w:ilvl w:val="0"/>
          <w:numId w:val="33"/>
        </w:numPr>
        <w:tabs>
          <w:tab w:val="clear" w:pos="1341"/>
          <w:tab w:val="num" w:pos="5"/>
          <w:tab w:val="left" w:pos="284"/>
          <w:tab w:val="num" w:pos="567"/>
          <w:tab w:val="num" w:pos="709"/>
        </w:tabs>
        <w:ind w:left="5" w:firstLine="279"/>
        <w:jc w:val="both"/>
        <w:rPr>
          <w:color w:val="auto"/>
        </w:rPr>
      </w:pPr>
      <w:r w:rsidRPr="00F80C21">
        <w:rPr>
          <w:color w:val="auto"/>
          <w:spacing w:val="-2"/>
          <w:sz w:val="22"/>
          <w:szCs w:val="22"/>
        </w:rPr>
        <w:t>piec</w:t>
      </w:r>
      <w:r w:rsidRPr="00F80C21">
        <w:rPr>
          <w:rFonts w:eastAsia="Times New Roman"/>
          <w:color w:val="auto"/>
          <w:spacing w:val="-2"/>
          <w:sz w:val="22"/>
          <w:szCs w:val="22"/>
        </w:rPr>
        <w:t>ów objętych ochroną konserwatorską;</w:t>
      </w:r>
    </w:p>
    <w:p w14:paraId="547C92B1" w14:textId="77777777" w:rsidR="00F80C21" w:rsidRPr="00F80C21" w:rsidRDefault="00F80C21" w:rsidP="00F80C21">
      <w:pPr>
        <w:tabs>
          <w:tab w:val="left" w:pos="284"/>
          <w:tab w:val="num" w:pos="1341"/>
        </w:tabs>
        <w:ind w:left="284"/>
        <w:jc w:val="both"/>
        <w:rPr>
          <w:color w:val="auto"/>
        </w:rPr>
      </w:pPr>
      <w:r w:rsidRPr="00F80C21">
        <w:rPr>
          <w:rFonts w:eastAsia="Times New Roman"/>
          <w:color w:val="auto"/>
          <w:sz w:val="22"/>
          <w:szCs w:val="22"/>
        </w:rPr>
        <w:t>pod warunkiem trwałego usunięcia ich połączenia przewodem kominowym, poświadczonego opinią kominiarską;</w:t>
      </w:r>
    </w:p>
    <w:p w14:paraId="180B7ED4" w14:textId="77777777" w:rsidR="00926172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p w14:paraId="53A2E350" w14:textId="77777777" w:rsidR="00926172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p w14:paraId="2AF761E9" w14:textId="77777777" w:rsidR="00926172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p w14:paraId="6F73E60F" w14:textId="77777777" w:rsidR="00926172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p w14:paraId="4C4DB30D" w14:textId="77777777" w:rsidR="00926172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p w14:paraId="5BDADF40" w14:textId="77777777" w:rsidR="00926172" w:rsidRPr="00142ECE" w:rsidRDefault="00926172" w:rsidP="00696CA2">
      <w:pPr>
        <w:spacing w:line="0" w:lineRule="atLeast"/>
        <w:ind w:left="284"/>
        <w:jc w:val="both"/>
        <w:rPr>
          <w:rFonts w:eastAsia="Verdana" w:cs="Arial"/>
          <w:color w:val="auto"/>
        </w:rPr>
      </w:pPr>
    </w:p>
    <w:bookmarkEnd w:id="0"/>
    <w:p w14:paraId="7A6A570E" w14:textId="77777777" w:rsidR="003805D0" w:rsidRPr="00142ECE" w:rsidRDefault="003805D0">
      <w:pPr>
        <w:jc w:val="both"/>
        <w:rPr>
          <w:color w:val="auto"/>
        </w:rPr>
      </w:pPr>
    </w:p>
    <w:sectPr w:rsidR="003805D0" w:rsidRPr="00142ECE" w:rsidSect="00B8322A">
      <w:pgSz w:w="11906" w:h="16838"/>
      <w:pgMar w:top="567" w:right="1417" w:bottom="709" w:left="1417" w:header="708" w:footer="36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08F" w14:textId="77777777" w:rsidR="005A06ED" w:rsidRDefault="005A06ED">
      <w:r>
        <w:separator/>
      </w:r>
    </w:p>
  </w:endnote>
  <w:endnote w:type="continuationSeparator" w:id="0">
    <w:p w14:paraId="1A6F81D2" w14:textId="77777777" w:rsidR="005A06ED" w:rsidRDefault="005A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43A9" w14:textId="77777777" w:rsidR="005A06ED" w:rsidRDefault="005A06ED">
      <w:r>
        <w:separator/>
      </w:r>
    </w:p>
  </w:footnote>
  <w:footnote w:type="continuationSeparator" w:id="0">
    <w:p w14:paraId="3A043594" w14:textId="77777777" w:rsidR="005A06ED" w:rsidRDefault="005A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6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3ACE3EFE"/>
    <w:name w:val="WWNum11"/>
    <w:lvl w:ilvl="0">
      <w:start w:val="1"/>
      <w:numFmt w:val="bullet"/>
      <w:lvlText w:val="£"/>
      <w:lvlJc w:val="left"/>
      <w:pPr>
        <w:tabs>
          <w:tab w:val="num" w:pos="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-350"/>
        </w:tabs>
        <w:ind w:left="37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>
      <w:start w:val="1"/>
      <w:numFmt w:val="decimal"/>
      <w:lvlText w:val="%3."/>
      <w:lvlJc w:val="left"/>
      <w:pPr>
        <w:tabs>
          <w:tab w:val="num" w:pos="1090"/>
        </w:tabs>
        <w:ind w:left="1090" w:hanging="360"/>
      </w:pPr>
    </w:lvl>
    <w:lvl w:ilvl="3">
      <w:start w:val="1"/>
      <w:numFmt w:val="decimal"/>
      <w:lvlText w:val="%4."/>
      <w:lvlJc w:val="left"/>
      <w:pPr>
        <w:tabs>
          <w:tab w:val="num" w:pos="1450"/>
        </w:tabs>
        <w:ind w:left="1450" w:hanging="360"/>
      </w:pPr>
    </w:lvl>
    <w:lvl w:ilvl="4">
      <w:start w:val="1"/>
      <w:numFmt w:val="decimal"/>
      <w:lvlText w:val="%5."/>
      <w:lvlJc w:val="left"/>
      <w:pPr>
        <w:tabs>
          <w:tab w:val="num" w:pos="1810"/>
        </w:tabs>
        <w:ind w:left="1810" w:hanging="360"/>
      </w:pPr>
    </w:lvl>
    <w:lvl w:ilvl="5">
      <w:start w:val="1"/>
      <w:numFmt w:val="decimal"/>
      <w:lvlText w:val="%6."/>
      <w:lvlJc w:val="left"/>
      <w:pPr>
        <w:tabs>
          <w:tab w:val="num" w:pos="2170"/>
        </w:tabs>
        <w:ind w:left="2170" w:hanging="360"/>
      </w:pPr>
    </w:lvl>
    <w:lvl w:ilvl="6">
      <w:start w:val="1"/>
      <w:numFmt w:val="decimal"/>
      <w:lvlText w:val="%7."/>
      <w:lvlJc w:val="left"/>
      <w:pPr>
        <w:tabs>
          <w:tab w:val="num" w:pos="2530"/>
        </w:tabs>
        <w:ind w:left="2530" w:hanging="360"/>
      </w:pPr>
    </w:lvl>
    <w:lvl w:ilvl="7">
      <w:start w:val="1"/>
      <w:numFmt w:val="decimal"/>
      <w:lvlText w:val="%8."/>
      <w:lvlJc w:val="left"/>
      <w:pPr>
        <w:tabs>
          <w:tab w:val="num" w:pos="2890"/>
        </w:tabs>
        <w:ind w:left="2890" w:hanging="360"/>
      </w:pPr>
    </w:lvl>
    <w:lvl w:ilvl="8">
      <w:start w:val="1"/>
      <w:numFmt w:val="decimal"/>
      <w:lvlText w:val="%9."/>
      <w:lvlJc w:val="left"/>
      <w:pPr>
        <w:tabs>
          <w:tab w:val="num" w:pos="3250"/>
        </w:tabs>
        <w:ind w:left="3250" w:hanging="360"/>
      </w:pPr>
    </w:lvl>
  </w:abstractNum>
  <w:abstractNum w:abstractNumId="21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6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A"/>
    <w:multiLevelType w:val="multilevel"/>
    <w:tmpl w:val="EAC63B34"/>
    <w:name w:val="WWNum27"/>
    <w:lvl w:ilvl="0">
      <w:start w:val="1"/>
      <w:numFmt w:val="decimal"/>
      <w:lvlText w:val="%1)"/>
      <w:lvlJc w:val="left"/>
      <w:pPr>
        <w:tabs>
          <w:tab w:val="num" w:pos="460"/>
        </w:tabs>
        <w:ind w:left="118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>
      <w:start w:val="1"/>
      <w:numFmt w:val="decimal"/>
      <w:lvlText w:val="%3."/>
      <w:lvlJc w:val="left"/>
      <w:pPr>
        <w:tabs>
          <w:tab w:val="num" w:pos="1900"/>
        </w:tabs>
        <w:ind w:left="1900" w:hanging="360"/>
      </w:pPr>
    </w:lvl>
    <w:lvl w:ilvl="3">
      <w:start w:val="1"/>
      <w:numFmt w:val="decimal"/>
      <w:lvlText w:val="%4."/>
      <w:lvlJc w:val="left"/>
      <w:pPr>
        <w:tabs>
          <w:tab w:val="num" w:pos="2260"/>
        </w:tabs>
        <w:ind w:left="2260" w:hanging="360"/>
      </w:pPr>
    </w:lvl>
    <w:lvl w:ilvl="4">
      <w:start w:val="1"/>
      <w:numFmt w:val="decimal"/>
      <w:lvlText w:val="%5."/>
      <w:lvlJc w:val="left"/>
      <w:pPr>
        <w:tabs>
          <w:tab w:val="num" w:pos="2620"/>
        </w:tabs>
        <w:ind w:left="2620" w:hanging="360"/>
      </w:pPr>
    </w:lvl>
    <w:lvl w:ilvl="5">
      <w:start w:val="1"/>
      <w:numFmt w:val="decimal"/>
      <w:lvlText w:val="%6."/>
      <w:lvlJc w:val="left"/>
      <w:pPr>
        <w:tabs>
          <w:tab w:val="num" w:pos="2980"/>
        </w:tabs>
        <w:ind w:left="2980" w:hanging="360"/>
      </w:pPr>
    </w:lvl>
    <w:lvl w:ilvl="6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360"/>
      </w:pPr>
    </w:lvl>
    <w:lvl w:ilvl="8">
      <w:start w:val="1"/>
      <w:numFmt w:val="decimal"/>
      <w:lvlText w:val="%9."/>
      <w:lvlJc w:val="left"/>
      <w:pPr>
        <w:tabs>
          <w:tab w:val="num" w:pos="4060"/>
        </w:tabs>
        <w:ind w:left="4060" w:hanging="360"/>
      </w:pPr>
    </w:lvl>
  </w:abstractNum>
  <w:abstractNum w:abstractNumId="26" w15:restartNumberingAfterBreak="0">
    <w:nsid w:val="0000001B"/>
    <w:multiLevelType w:val="multilevel"/>
    <w:tmpl w:val="82A68A22"/>
    <w:name w:val="WWNum28"/>
    <w:lvl w:ilvl="0">
      <w:start w:val="1"/>
      <w:numFmt w:val="decimal"/>
      <w:lvlText w:val="%1)"/>
      <w:lvlJc w:val="left"/>
      <w:pPr>
        <w:tabs>
          <w:tab w:val="num" w:pos="1341"/>
        </w:tabs>
        <w:ind w:left="206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>
      <w:start w:val="1"/>
      <w:numFmt w:val="decimal"/>
      <w:lvlText w:val="%5."/>
      <w:lvlJc w:val="left"/>
      <w:pPr>
        <w:tabs>
          <w:tab w:val="num" w:pos="3501"/>
        </w:tabs>
        <w:ind w:left="3501" w:hanging="360"/>
      </w:pPr>
    </w:lvl>
    <w:lvl w:ilvl="5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>
      <w:start w:val="1"/>
      <w:numFmt w:val="decimal"/>
      <w:lvlText w:val="%8."/>
      <w:lvlJc w:val="left"/>
      <w:pPr>
        <w:tabs>
          <w:tab w:val="num" w:pos="4581"/>
        </w:tabs>
        <w:ind w:left="4581" w:hanging="360"/>
      </w:pPr>
    </w:lvl>
    <w:lvl w:ilvl="8">
      <w:start w:val="1"/>
      <w:numFmt w:val="decimal"/>
      <w:lvlText w:val="%9."/>
      <w:lvlJc w:val="left"/>
      <w:pPr>
        <w:tabs>
          <w:tab w:val="num" w:pos="4941"/>
        </w:tabs>
        <w:ind w:left="4941" w:hanging="360"/>
      </w:pPr>
    </w:lvl>
  </w:abstractNum>
  <w:abstractNum w:abstractNumId="27" w15:restartNumberingAfterBreak="0">
    <w:nsid w:val="0000001C"/>
    <w:multiLevelType w:val="multilevel"/>
    <w:tmpl w:val="C8EEE5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D10665EC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6F72FEBA"/>
    <w:name w:val="WWNum34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30" w15:restartNumberingAfterBreak="0">
    <w:nsid w:val="00000020"/>
    <w:multiLevelType w:val="multilevel"/>
    <w:tmpl w:val="44E44504"/>
    <w:name w:val="WWNum34"/>
    <w:lvl w:ilvl="0">
      <w:start w:val="9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00000021"/>
    <w:multiLevelType w:val="multilevel"/>
    <w:tmpl w:val="CBF281F6"/>
    <w:name w:val="WWNum35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2" w15:restartNumberingAfterBreak="0">
    <w:nsid w:val="00000022"/>
    <w:multiLevelType w:val="multilevel"/>
    <w:tmpl w:val="00000022"/>
    <w:name w:val="WWNum3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EB56FCCE"/>
    <w:name w:val="WWNum3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00000025"/>
    <w:multiLevelType w:val="multilevel"/>
    <w:tmpl w:val="EA02F7E6"/>
    <w:name w:val="WWNum4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00000026"/>
    <w:multiLevelType w:val="multilevel"/>
    <w:tmpl w:val="82B28B30"/>
    <w:name w:val="WWNum4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7"/>
    <w:multiLevelType w:val="multilevel"/>
    <w:tmpl w:val="37A07204"/>
    <w:name w:val="WW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8"/>
    <w:multiLevelType w:val="multilevel"/>
    <w:tmpl w:val="C62E823A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9"/>
    <w:multiLevelType w:val="multilevel"/>
    <w:tmpl w:val="00000029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A"/>
    <w:multiLevelType w:val="multilevel"/>
    <w:tmpl w:val="AFA87344"/>
    <w:name w:val="WWNum4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B"/>
    <w:multiLevelType w:val="multilevel"/>
    <w:tmpl w:val="43B8521E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multilevel"/>
    <w:tmpl w:val="0000002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D"/>
    <w:multiLevelType w:val="multilevel"/>
    <w:tmpl w:val="BCA22C92"/>
    <w:name w:val="WWNum52"/>
    <w:lvl w:ilvl="0">
      <w:start w:val="9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  <w:i/>
        <w:iCs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3" w15:restartNumberingAfterBreak="0">
    <w:nsid w:val="0000002E"/>
    <w:multiLevelType w:val="multilevel"/>
    <w:tmpl w:val="0000002E"/>
    <w:name w:val="WWNum53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/>
        <w:bCs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F"/>
    <w:multiLevelType w:val="multilevel"/>
    <w:tmpl w:val="0000002F"/>
    <w:name w:val="WWNum54"/>
    <w:lvl w:ilvl="0">
      <w:start w:val="2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5" w15:restartNumberingAfterBreak="0">
    <w:nsid w:val="00000030"/>
    <w:multiLevelType w:val="multilevel"/>
    <w:tmpl w:val="00000030"/>
    <w:name w:val="WWNum55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6" w15:restartNumberingAfterBreak="0">
    <w:nsid w:val="00000031"/>
    <w:multiLevelType w:val="multilevel"/>
    <w:tmpl w:val="00000031"/>
    <w:name w:val="WWNum56"/>
    <w:lvl w:ilvl="0">
      <w:start w:val="1"/>
      <w:numFmt w:val="bullet"/>
      <w:lvlText w:val=""/>
      <w:lvlJc w:val="left"/>
      <w:pPr>
        <w:tabs>
          <w:tab w:val="num" w:pos="0"/>
        </w:tabs>
        <w:ind w:left="294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/>
      </w:rPr>
    </w:lvl>
  </w:abstractNum>
  <w:abstractNum w:abstractNumId="47" w15:restartNumberingAfterBreak="0">
    <w:nsid w:val="00000032"/>
    <w:multiLevelType w:val="multilevel"/>
    <w:tmpl w:val="00000032"/>
    <w:name w:val="WWNum57"/>
    <w:lvl w:ilvl="0">
      <w:start w:val="1"/>
      <w:numFmt w:val="bullet"/>
      <w:lvlText w:val=""/>
      <w:lvlJc w:val="left"/>
      <w:pPr>
        <w:tabs>
          <w:tab w:val="num" w:pos="0"/>
        </w:tabs>
        <w:ind w:left="360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8" w15:restartNumberingAfterBreak="0">
    <w:nsid w:val="00000033"/>
    <w:multiLevelType w:val="multilevel"/>
    <w:tmpl w:val="00000033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00000034"/>
    <w:multiLevelType w:val="multilevel"/>
    <w:tmpl w:val="00000034"/>
    <w:name w:val="WW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35"/>
    <w:multiLevelType w:val="multilevel"/>
    <w:tmpl w:val="00000035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1" w15:restartNumberingAfterBreak="0">
    <w:nsid w:val="00000036"/>
    <w:multiLevelType w:val="multilevel"/>
    <w:tmpl w:val="00000036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52" w15:restartNumberingAfterBreak="0">
    <w:nsid w:val="00000037"/>
    <w:multiLevelType w:val="multilevel"/>
    <w:tmpl w:val="00000037"/>
    <w:name w:val="WWNum6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504"/>
        </w:tabs>
        <w:ind w:left="936" w:hanging="360"/>
      </w:pPr>
    </w:lvl>
    <w:lvl w:ilvl="2">
      <w:start w:val="1"/>
      <w:numFmt w:val="lowerRoman"/>
      <w:lvlText w:val="%2.%3."/>
      <w:lvlJc w:val="right"/>
      <w:pPr>
        <w:tabs>
          <w:tab w:val="num" w:pos="-504"/>
        </w:tabs>
        <w:ind w:left="1656" w:hanging="180"/>
      </w:pPr>
    </w:lvl>
    <w:lvl w:ilvl="3">
      <w:start w:val="1"/>
      <w:numFmt w:val="decimal"/>
      <w:lvlText w:val="%2.%3.%4."/>
      <w:lvlJc w:val="left"/>
      <w:pPr>
        <w:tabs>
          <w:tab w:val="num" w:pos="-504"/>
        </w:tabs>
        <w:ind w:left="2376" w:hanging="360"/>
      </w:pPr>
    </w:lvl>
    <w:lvl w:ilvl="4">
      <w:start w:val="1"/>
      <w:numFmt w:val="lowerLetter"/>
      <w:lvlText w:val="%2.%3.%4.%5."/>
      <w:lvlJc w:val="left"/>
      <w:pPr>
        <w:tabs>
          <w:tab w:val="num" w:pos="-504"/>
        </w:tabs>
        <w:ind w:left="3096" w:hanging="360"/>
      </w:pPr>
    </w:lvl>
    <w:lvl w:ilvl="5">
      <w:start w:val="1"/>
      <w:numFmt w:val="lowerRoman"/>
      <w:lvlText w:val="%2.%3.%4.%5.%6."/>
      <w:lvlJc w:val="right"/>
      <w:pPr>
        <w:tabs>
          <w:tab w:val="num" w:pos="-504"/>
        </w:tabs>
        <w:ind w:left="3816" w:hanging="180"/>
      </w:pPr>
    </w:lvl>
    <w:lvl w:ilvl="6">
      <w:start w:val="1"/>
      <w:numFmt w:val="decimal"/>
      <w:lvlText w:val="%2.%3.%4.%5.%6.%7."/>
      <w:lvlJc w:val="left"/>
      <w:pPr>
        <w:tabs>
          <w:tab w:val="num" w:pos="-504"/>
        </w:tabs>
        <w:ind w:left="453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04"/>
        </w:tabs>
        <w:ind w:left="525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04"/>
        </w:tabs>
        <w:ind w:left="5976" w:hanging="180"/>
      </w:pPr>
    </w:lvl>
  </w:abstractNum>
  <w:abstractNum w:abstractNumId="53" w15:restartNumberingAfterBreak="0">
    <w:nsid w:val="00000038"/>
    <w:multiLevelType w:val="multilevel"/>
    <w:tmpl w:val="3118F01C"/>
    <w:name w:val="WWNum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73B56"/>
    <w:multiLevelType w:val="multilevel"/>
    <w:tmpl w:val="38D244BC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0382345E"/>
    <w:multiLevelType w:val="hybridMultilevel"/>
    <w:tmpl w:val="EAF41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4E1C12"/>
    <w:multiLevelType w:val="hybridMultilevel"/>
    <w:tmpl w:val="76AC3156"/>
    <w:lvl w:ilvl="0" w:tplc="FC726C10">
      <w:start w:val="1"/>
      <w:numFmt w:val="bullet"/>
      <w:lvlText w:val="£"/>
      <w:lvlJc w:val="left"/>
      <w:pPr>
        <w:ind w:left="294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7" w15:restartNumberingAfterBreak="0">
    <w:nsid w:val="13264999"/>
    <w:multiLevelType w:val="hybridMultilevel"/>
    <w:tmpl w:val="57DAC46E"/>
    <w:lvl w:ilvl="0" w:tplc="80CEC756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210E4FD8"/>
    <w:multiLevelType w:val="hybridMultilevel"/>
    <w:tmpl w:val="22988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76055BE"/>
    <w:multiLevelType w:val="hybridMultilevel"/>
    <w:tmpl w:val="51688C70"/>
    <w:lvl w:ilvl="0" w:tplc="021669A4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3A16AEF"/>
    <w:multiLevelType w:val="hybridMultilevel"/>
    <w:tmpl w:val="C4C2D436"/>
    <w:lvl w:ilvl="0" w:tplc="021669A4">
      <w:start w:val="1"/>
      <w:numFmt w:val="bullet"/>
      <w:lvlText w:val="£"/>
      <w:lvlJc w:val="left"/>
      <w:pPr>
        <w:ind w:left="775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1" w15:restartNumberingAfterBreak="0">
    <w:nsid w:val="3A7029D7"/>
    <w:multiLevelType w:val="hybridMultilevel"/>
    <w:tmpl w:val="9EBAE72E"/>
    <w:lvl w:ilvl="0" w:tplc="021669A4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4E4168"/>
    <w:multiLevelType w:val="hybridMultilevel"/>
    <w:tmpl w:val="3F44A7DA"/>
    <w:lvl w:ilvl="0" w:tplc="B87AD0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3" w15:restartNumberingAfterBreak="0">
    <w:nsid w:val="3FDB63D1"/>
    <w:multiLevelType w:val="hybridMultilevel"/>
    <w:tmpl w:val="81262E48"/>
    <w:lvl w:ilvl="0" w:tplc="D9ECAF8E">
      <w:start w:val="2"/>
      <w:numFmt w:val="decimal"/>
      <w:lvlText w:val="%1."/>
      <w:lvlJc w:val="left"/>
      <w:pPr>
        <w:ind w:left="1498" w:hanging="360"/>
      </w:pPr>
      <w:rPr>
        <w:rFonts w:ascii="TimesNewRomanPSMT" w:hAnsi="TimesNewRomanPSMT" w:cs="TimesNewRomanPS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4" w15:restartNumberingAfterBreak="0">
    <w:nsid w:val="41E1110C"/>
    <w:multiLevelType w:val="hybridMultilevel"/>
    <w:tmpl w:val="7166EA96"/>
    <w:lvl w:ilvl="0" w:tplc="D9ECAF8E">
      <w:start w:val="2"/>
      <w:numFmt w:val="decimal"/>
      <w:lvlText w:val="%1."/>
      <w:lvlJc w:val="left"/>
      <w:pPr>
        <w:ind w:left="1498" w:hanging="360"/>
      </w:pPr>
      <w:rPr>
        <w:rFonts w:ascii="TimesNewRomanPSMT" w:hAnsi="TimesNewRomanPSMT" w:cs="TimesNewRomanPS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266AD0"/>
    <w:multiLevelType w:val="multilevel"/>
    <w:tmpl w:val="82A68A22"/>
    <w:lvl w:ilvl="0">
      <w:start w:val="1"/>
      <w:numFmt w:val="decimal"/>
      <w:lvlText w:val="%1)"/>
      <w:lvlJc w:val="left"/>
      <w:pPr>
        <w:tabs>
          <w:tab w:val="num" w:pos="1341"/>
        </w:tabs>
        <w:ind w:left="206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>
      <w:start w:val="1"/>
      <w:numFmt w:val="decimal"/>
      <w:lvlText w:val="%5."/>
      <w:lvlJc w:val="left"/>
      <w:pPr>
        <w:tabs>
          <w:tab w:val="num" w:pos="3501"/>
        </w:tabs>
        <w:ind w:left="3501" w:hanging="360"/>
      </w:pPr>
    </w:lvl>
    <w:lvl w:ilvl="5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>
      <w:start w:val="1"/>
      <w:numFmt w:val="decimal"/>
      <w:lvlText w:val="%8."/>
      <w:lvlJc w:val="left"/>
      <w:pPr>
        <w:tabs>
          <w:tab w:val="num" w:pos="4581"/>
        </w:tabs>
        <w:ind w:left="4581" w:hanging="360"/>
      </w:pPr>
    </w:lvl>
    <w:lvl w:ilvl="8">
      <w:start w:val="1"/>
      <w:numFmt w:val="decimal"/>
      <w:lvlText w:val="%9."/>
      <w:lvlJc w:val="left"/>
      <w:pPr>
        <w:tabs>
          <w:tab w:val="num" w:pos="4941"/>
        </w:tabs>
        <w:ind w:left="4941" w:hanging="360"/>
      </w:pPr>
    </w:lvl>
  </w:abstractNum>
  <w:abstractNum w:abstractNumId="66" w15:restartNumberingAfterBreak="0">
    <w:nsid w:val="482D1F39"/>
    <w:multiLevelType w:val="hybridMultilevel"/>
    <w:tmpl w:val="C93826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5C154F59"/>
    <w:multiLevelType w:val="hybridMultilevel"/>
    <w:tmpl w:val="972AD2B8"/>
    <w:lvl w:ilvl="0" w:tplc="62A6E93C">
      <w:start w:val="3"/>
      <w:numFmt w:val="upperRoman"/>
      <w:lvlText w:val="%1."/>
      <w:lvlJc w:val="left"/>
      <w:pPr>
        <w:ind w:left="1080" w:hanging="720"/>
      </w:pPr>
      <w:rPr>
        <w:rFonts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4B7AC3"/>
    <w:multiLevelType w:val="hybridMultilevel"/>
    <w:tmpl w:val="922895C8"/>
    <w:lvl w:ilvl="0" w:tplc="FC726C10">
      <w:start w:val="1"/>
      <w:numFmt w:val="bullet"/>
      <w:lvlText w:val="£"/>
      <w:lvlJc w:val="left"/>
      <w:pPr>
        <w:ind w:left="294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9" w15:restartNumberingAfterBreak="0">
    <w:nsid w:val="75C901E1"/>
    <w:multiLevelType w:val="hybridMultilevel"/>
    <w:tmpl w:val="6860C48E"/>
    <w:lvl w:ilvl="0" w:tplc="0415000F">
      <w:start w:val="1"/>
      <w:numFmt w:val="decimal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0" w15:restartNumberingAfterBreak="0">
    <w:nsid w:val="7E3C09D7"/>
    <w:multiLevelType w:val="hybridMultilevel"/>
    <w:tmpl w:val="CB701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9794">
    <w:abstractNumId w:val="23"/>
  </w:num>
  <w:num w:numId="2" w16cid:durableId="1809008791">
    <w:abstractNumId w:val="24"/>
  </w:num>
  <w:num w:numId="3" w16cid:durableId="301354127">
    <w:abstractNumId w:val="25"/>
  </w:num>
  <w:num w:numId="4" w16cid:durableId="689184400">
    <w:abstractNumId w:val="26"/>
  </w:num>
  <w:num w:numId="5" w16cid:durableId="742265755">
    <w:abstractNumId w:val="27"/>
  </w:num>
  <w:num w:numId="6" w16cid:durableId="1556552555">
    <w:abstractNumId w:val="28"/>
  </w:num>
  <w:num w:numId="7" w16cid:durableId="481166799">
    <w:abstractNumId w:val="29"/>
  </w:num>
  <w:num w:numId="8" w16cid:durableId="358051349">
    <w:abstractNumId w:val="31"/>
  </w:num>
  <w:num w:numId="9" w16cid:durableId="1737165558">
    <w:abstractNumId w:val="32"/>
  </w:num>
  <w:num w:numId="10" w16cid:durableId="722485995">
    <w:abstractNumId w:val="33"/>
  </w:num>
  <w:num w:numId="11" w16cid:durableId="540020562">
    <w:abstractNumId w:val="35"/>
  </w:num>
  <w:num w:numId="12" w16cid:durableId="1556234357">
    <w:abstractNumId w:val="37"/>
  </w:num>
  <w:num w:numId="13" w16cid:durableId="2119250699">
    <w:abstractNumId w:val="38"/>
  </w:num>
  <w:num w:numId="14" w16cid:durableId="1569925357">
    <w:abstractNumId w:val="53"/>
  </w:num>
  <w:num w:numId="15" w16cid:durableId="1426414384">
    <w:abstractNumId w:val="54"/>
  </w:num>
  <w:num w:numId="16" w16cid:durableId="983892384">
    <w:abstractNumId w:val="0"/>
  </w:num>
  <w:num w:numId="17" w16cid:durableId="1837987915">
    <w:abstractNumId w:val="67"/>
  </w:num>
  <w:num w:numId="18" w16cid:durableId="1398437417">
    <w:abstractNumId w:val="10"/>
  </w:num>
  <w:num w:numId="19" w16cid:durableId="1627661866">
    <w:abstractNumId w:val="68"/>
  </w:num>
  <w:num w:numId="20" w16cid:durableId="446971674">
    <w:abstractNumId w:val="56"/>
  </w:num>
  <w:num w:numId="21" w16cid:durableId="1902595389">
    <w:abstractNumId w:val="70"/>
  </w:num>
  <w:num w:numId="22" w16cid:durableId="1579170037">
    <w:abstractNumId w:val="55"/>
  </w:num>
  <w:num w:numId="23" w16cid:durableId="208688184">
    <w:abstractNumId w:val="58"/>
  </w:num>
  <w:num w:numId="24" w16cid:durableId="1246109011">
    <w:abstractNumId w:val="66"/>
  </w:num>
  <w:num w:numId="25" w16cid:durableId="541133576">
    <w:abstractNumId w:val="62"/>
  </w:num>
  <w:num w:numId="26" w16cid:durableId="1788739621">
    <w:abstractNumId w:val="69"/>
  </w:num>
  <w:num w:numId="27" w16cid:durableId="1125393064">
    <w:abstractNumId w:val="63"/>
  </w:num>
  <w:num w:numId="28" w16cid:durableId="1770195248">
    <w:abstractNumId w:val="64"/>
  </w:num>
  <w:num w:numId="29" w16cid:durableId="500698385">
    <w:abstractNumId w:val="59"/>
  </w:num>
  <w:num w:numId="30" w16cid:durableId="2023555463">
    <w:abstractNumId w:val="57"/>
  </w:num>
  <w:num w:numId="31" w16cid:durableId="1261135032">
    <w:abstractNumId w:val="60"/>
  </w:num>
  <w:num w:numId="32" w16cid:durableId="220021250">
    <w:abstractNumId w:val="61"/>
  </w:num>
  <w:num w:numId="33" w16cid:durableId="1792017582">
    <w:abstractNumId w:val="6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92"/>
    <w:rsid w:val="00011D5D"/>
    <w:rsid w:val="0007265E"/>
    <w:rsid w:val="0007512D"/>
    <w:rsid w:val="000777AF"/>
    <w:rsid w:val="00083217"/>
    <w:rsid w:val="00093248"/>
    <w:rsid w:val="000979E9"/>
    <w:rsid w:val="000A780D"/>
    <w:rsid w:val="000B45C3"/>
    <w:rsid w:val="000B5A35"/>
    <w:rsid w:val="000C2FCE"/>
    <w:rsid w:val="000C4370"/>
    <w:rsid w:val="000D7CE3"/>
    <w:rsid w:val="000E328F"/>
    <w:rsid w:val="000F00CA"/>
    <w:rsid w:val="001058CF"/>
    <w:rsid w:val="001136B9"/>
    <w:rsid w:val="00113FA2"/>
    <w:rsid w:val="00117C94"/>
    <w:rsid w:val="00142ECE"/>
    <w:rsid w:val="00144762"/>
    <w:rsid w:val="0014764F"/>
    <w:rsid w:val="0015676B"/>
    <w:rsid w:val="00156FB8"/>
    <w:rsid w:val="00161AEA"/>
    <w:rsid w:val="00177455"/>
    <w:rsid w:val="00192386"/>
    <w:rsid w:val="001A04A9"/>
    <w:rsid w:val="001B2D94"/>
    <w:rsid w:val="001B47AA"/>
    <w:rsid w:val="001B47FA"/>
    <w:rsid w:val="001E53B9"/>
    <w:rsid w:val="001E599A"/>
    <w:rsid w:val="001F271A"/>
    <w:rsid w:val="001F2A65"/>
    <w:rsid w:val="001F3CCE"/>
    <w:rsid w:val="001F78AA"/>
    <w:rsid w:val="00204DAA"/>
    <w:rsid w:val="002222FF"/>
    <w:rsid w:val="00226498"/>
    <w:rsid w:val="0023016D"/>
    <w:rsid w:val="00232249"/>
    <w:rsid w:val="002371F9"/>
    <w:rsid w:val="0024568B"/>
    <w:rsid w:val="002532E6"/>
    <w:rsid w:val="00287B92"/>
    <w:rsid w:val="002C34AE"/>
    <w:rsid w:val="002E18E9"/>
    <w:rsid w:val="002F1A0C"/>
    <w:rsid w:val="00303EA9"/>
    <w:rsid w:val="00311F9B"/>
    <w:rsid w:val="003226EB"/>
    <w:rsid w:val="00323DE7"/>
    <w:rsid w:val="003307E0"/>
    <w:rsid w:val="003375CA"/>
    <w:rsid w:val="0034757F"/>
    <w:rsid w:val="0035057E"/>
    <w:rsid w:val="003514F9"/>
    <w:rsid w:val="00375945"/>
    <w:rsid w:val="00375D3A"/>
    <w:rsid w:val="003805D0"/>
    <w:rsid w:val="0039352F"/>
    <w:rsid w:val="003A35D1"/>
    <w:rsid w:val="003A4257"/>
    <w:rsid w:val="003B1361"/>
    <w:rsid w:val="00402637"/>
    <w:rsid w:val="00425306"/>
    <w:rsid w:val="00427F37"/>
    <w:rsid w:val="00431F7D"/>
    <w:rsid w:val="00436050"/>
    <w:rsid w:val="004552BE"/>
    <w:rsid w:val="00473657"/>
    <w:rsid w:val="00494B99"/>
    <w:rsid w:val="0049617C"/>
    <w:rsid w:val="004C45DD"/>
    <w:rsid w:val="004D3845"/>
    <w:rsid w:val="004E4E26"/>
    <w:rsid w:val="004F203F"/>
    <w:rsid w:val="00520A6D"/>
    <w:rsid w:val="005257C7"/>
    <w:rsid w:val="00535A40"/>
    <w:rsid w:val="00560D03"/>
    <w:rsid w:val="00562DED"/>
    <w:rsid w:val="0056479F"/>
    <w:rsid w:val="00573058"/>
    <w:rsid w:val="0059181A"/>
    <w:rsid w:val="00597D8A"/>
    <w:rsid w:val="005A06ED"/>
    <w:rsid w:val="005B3A1D"/>
    <w:rsid w:val="005C0BF9"/>
    <w:rsid w:val="005C29DC"/>
    <w:rsid w:val="005D0A2E"/>
    <w:rsid w:val="005E0AD4"/>
    <w:rsid w:val="005F3F5C"/>
    <w:rsid w:val="006058AD"/>
    <w:rsid w:val="00625462"/>
    <w:rsid w:val="00633CEF"/>
    <w:rsid w:val="00637B32"/>
    <w:rsid w:val="006634AB"/>
    <w:rsid w:val="00666C36"/>
    <w:rsid w:val="00673A3B"/>
    <w:rsid w:val="00696CA2"/>
    <w:rsid w:val="006A2CF8"/>
    <w:rsid w:val="006C6A0E"/>
    <w:rsid w:val="006E07AE"/>
    <w:rsid w:val="007001A5"/>
    <w:rsid w:val="00707ABB"/>
    <w:rsid w:val="0071055C"/>
    <w:rsid w:val="00730B64"/>
    <w:rsid w:val="00732034"/>
    <w:rsid w:val="00734B2D"/>
    <w:rsid w:val="00740BA9"/>
    <w:rsid w:val="00754D62"/>
    <w:rsid w:val="00757281"/>
    <w:rsid w:val="007712C5"/>
    <w:rsid w:val="00787143"/>
    <w:rsid w:val="00792C8E"/>
    <w:rsid w:val="007B0802"/>
    <w:rsid w:val="007B0D68"/>
    <w:rsid w:val="007B2A11"/>
    <w:rsid w:val="007C17B1"/>
    <w:rsid w:val="007C2EFC"/>
    <w:rsid w:val="007D0059"/>
    <w:rsid w:val="007E77AF"/>
    <w:rsid w:val="007F444B"/>
    <w:rsid w:val="007F4D80"/>
    <w:rsid w:val="007F7167"/>
    <w:rsid w:val="007F7928"/>
    <w:rsid w:val="00832488"/>
    <w:rsid w:val="00851820"/>
    <w:rsid w:val="00852642"/>
    <w:rsid w:val="008568D0"/>
    <w:rsid w:val="008578AD"/>
    <w:rsid w:val="0088165F"/>
    <w:rsid w:val="008927C3"/>
    <w:rsid w:val="008A554F"/>
    <w:rsid w:val="008B7CA7"/>
    <w:rsid w:val="008C37DB"/>
    <w:rsid w:val="008C6250"/>
    <w:rsid w:val="008C676B"/>
    <w:rsid w:val="008D3EF3"/>
    <w:rsid w:val="008E4A3B"/>
    <w:rsid w:val="008F301C"/>
    <w:rsid w:val="00900E2A"/>
    <w:rsid w:val="00903131"/>
    <w:rsid w:val="009108D9"/>
    <w:rsid w:val="00917147"/>
    <w:rsid w:val="00926172"/>
    <w:rsid w:val="009273DF"/>
    <w:rsid w:val="00942681"/>
    <w:rsid w:val="009552B8"/>
    <w:rsid w:val="00971251"/>
    <w:rsid w:val="009761D5"/>
    <w:rsid w:val="00982540"/>
    <w:rsid w:val="00995A82"/>
    <w:rsid w:val="009A1DB8"/>
    <w:rsid w:val="009B0D26"/>
    <w:rsid w:val="009C786B"/>
    <w:rsid w:val="009D1122"/>
    <w:rsid w:val="009D47A0"/>
    <w:rsid w:val="009E3B79"/>
    <w:rsid w:val="009E57A1"/>
    <w:rsid w:val="009F477E"/>
    <w:rsid w:val="009F5357"/>
    <w:rsid w:val="00A21A46"/>
    <w:rsid w:val="00A32445"/>
    <w:rsid w:val="00A67297"/>
    <w:rsid w:val="00A67C6A"/>
    <w:rsid w:val="00A9611B"/>
    <w:rsid w:val="00AA0813"/>
    <w:rsid w:val="00AC4D5F"/>
    <w:rsid w:val="00AD4171"/>
    <w:rsid w:val="00AF221F"/>
    <w:rsid w:val="00B03D2A"/>
    <w:rsid w:val="00B05469"/>
    <w:rsid w:val="00B05BC3"/>
    <w:rsid w:val="00B16701"/>
    <w:rsid w:val="00B17BDA"/>
    <w:rsid w:val="00B26EDA"/>
    <w:rsid w:val="00B27A00"/>
    <w:rsid w:val="00B404F9"/>
    <w:rsid w:val="00B8322A"/>
    <w:rsid w:val="00B8468F"/>
    <w:rsid w:val="00B92868"/>
    <w:rsid w:val="00B92DA3"/>
    <w:rsid w:val="00BA1EDC"/>
    <w:rsid w:val="00BA521A"/>
    <w:rsid w:val="00BC439D"/>
    <w:rsid w:val="00BE7E6A"/>
    <w:rsid w:val="00BF4BE0"/>
    <w:rsid w:val="00BF54E3"/>
    <w:rsid w:val="00C35033"/>
    <w:rsid w:val="00C427EA"/>
    <w:rsid w:val="00C46530"/>
    <w:rsid w:val="00C61C66"/>
    <w:rsid w:val="00C64042"/>
    <w:rsid w:val="00CA13D0"/>
    <w:rsid w:val="00CB23E9"/>
    <w:rsid w:val="00CB3DD9"/>
    <w:rsid w:val="00CF1331"/>
    <w:rsid w:val="00CF4F6B"/>
    <w:rsid w:val="00D12F2E"/>
    <w:rsid w:val="00D142B6"/>
    <w:rsid w:val="00D24F2D"/>
    <w:rsid w:val="00D30F51"/>
    <w:rsid w:val="00D5713F"/>
    <w:rsid w:val="00D6291A"/>
    <w:rsid w:val="00D70707"/>
    <w:rsid w:val="00D76735"/>
    <w:rsid w:val="00D80A25"/>
    <w:rsid w:val="00DB29AD"/>
    <w:rsid w:val="00DB7962"/>
    <w:rsid w:val="00DC0ACC"/>
    <w:rsid w:val="00DF0CBB"/>
    <w:rsid w:val="00DF2925"/>
    <w:rsid w:val="00DF569A"/>
    <w:rsid w:val="00E053E7"/>
    <w:rsid w:val="00E2087E"/>
    <w:rsid w:val="00E20F02"/>
    <w:rsid w:val="00E24AC1"/>
    <w:rsid w:val="00E34CAC"/>
    <w:rsid w:val="00E35536"/>
    <w:rsid w:val="00E37A78"/>
    <w:rsid w:val="00E914C1"/>
    <w:rsid w:val="00EA5E64"/>
    <w:rsid w:val="00EB191B"/>
    <w:rsid w:val="00EB2365"/>
    <w:rsid w:val="00EB46DB"/>
    <w:rsid w:val="00EB6AEA"/>
    <w:rsid w:val="00EF5A35"/>
    <w:rsid w:val="00F023B4"/>
    <w:rsid w:val="00F02FA6"/>
    <w:rsid w:val="00F10F5A"/>
    <w:rsid w:val="00F12296"/>
    <w:rsid w:val="00F2460B"/>
    <w:rsid w:val="00F26738"/>
    <w:rsid w:val="00F55706"/>
    <w:rsid w:val="00F62DFD"/>
    <w:rsid w:val="00F67F47"/>
    <w:rsid w:val="00F7124D"/>
    <w:rsid w:val="00F75526"/>
    <w:rsid w:val="00F80C21"/>
    <w:rsid w:val="00F81B18"/>
    <w:rsid w:val="00FC1C3C"/>
    <w:rsid w:val="00FC2CC1"/>
    <w:rsid w:val="00FC7E9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CA15A"/>
  <w15:docId w15:val="{C2201CDA-75FA-4EFE-9925-4D42F9A4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Segoe UI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1"/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1"/>
    <w:uiPriority w:val="99"/>
    <w:rPr>
      <w:rFonts w:ascii="Arial" w:hAnsi="Arial" w:cs="Arial"/>
      <w:sz w:val="20"/>
      <w:szCs w:val="20"/>
      <w:lang w:eastAsia="pl-PL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ascii="Times New Roman" w:hAnsi="Times New Roman"/>
      <w:b/>
      <w:bCs/>
      <w:i/>
      <w:sz w:val="22"/>
      <w:szCs w:val="22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Calibri" w:hAnsi="Calibri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7D005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D0059"/>
    <w:rPr>
      <w:rFonts w:ascii="Segoe UI" w:eastAsia="SimSu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17B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5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1C1E-9D57-49A3-A16C-B418489B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UGWB</cp:lastModifiedBy>
  <cp:revision>2</cp:revision>
  <cp:lastPrinted>2020-03-13T09:26:00Z</cp:lastPrinted>
  <dcterms:created xsi:type="dcterms:W3CDTF">2025-08-19T06:29:00Z</dcterms:created>
  <dcterms:modified xsi:type="dcterms:W3CDTF">2025-08-19T06:29:00Z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