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724C" w14:textId="77777777" w:rsidR="00B2439C" w:rsidRPr="00AD25DA" w:rsidRDefault="00B2439C" w:rsidP="000911F1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u w:val="single"/>
          <w:lang w:eastAsia="en-US"/>
        </w:rPr>
      </w:pPr>
      <w:r w:rsidRPr="00AD25DA">
        <w:rPr>
          <w:rFonts w:eastAsiaTheme="minorHAnsi" w:cstheme="minorHAnsi"/>
          <w:b/>
          <w:sz w:val="28"/>
          <w:szCs w:val="28"/>
          <w:lang w:eastAsia="en-US"/>
        </w:rPr>
        <w:t>Program spotkania informacyjno-szkoleniowego</w:t>
      </w:r>
    </w:p>
    <w:p w14:paraId="4D648B55" w14:textId="77777777" w:rsidR="00DF77FE" w:rsidRPr="00AD25DA" w:rsidRDefault="00DF77FE" w:rsidP="00DF77F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FE46672" w14:textId="77777777" w:rsidR="0079103A" w:rsidRPr="00AD25DA" w:rsidRDefault="00DF77FE" w:rsidP="00DF77FE">
      <w:pPr>
        <w:jc w:val="center"/>
        <w:rPr>
          <w:rFonts w:eastAsiaTheme="minorHAnsi"/>
          <w:b/>
          <w:color w:val="C00000"/>
          <w:sz w:val="28"/>
          <w:szCs w:val="28"/>
          <w:lang w:eastAsia="en-US"/>
        </w:rPr>
      </w:pPr>
      <w:r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Pożyczka Rozwojowa </w:t>
      </w:r>
      <w:r w:rsidR="00F852AF" w:rsidRPr="00AD25DA">
        <w:rPr>
          <w:rFonts w:eastAsiaTheme="minorHAnsi"/>
          <w:b/>
          <w:color w:val="C00000"/>
          <w:sz w:val="28"/>
          <w:szCs w:val="28"/>
          <w:lang w:eastAsia="en-US"/>
        </w:rPr>
        <w:t>dla przedsiębiorców</w:t>
      </w:r>
      <w:r w:rsidR="0079103A"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 </w:t>
      </w:r>
    </w:p>
    <w:p w14:paraId="1CF29D54" w14:textId="5C1E9DD6" w:rsidR="0079103A" w:rsidRPr="00AD25DA" w:rsidRDefault="0079103A" w:rsidP="0079103A">
      <w:pPr>
        <w:jc w:val="center"/>
        <w:rPr>
          <w:rFonts w:eastAsiaTheme="minorHAnsi"/>
          <w:b/>
          <w:color w:val="C00000"/>
          <w:sz w:val="28"/>
          <w:szCs w:val="28"/>
          <w:lang w:eastAsia="en-US"/>
        </w:rPr>
      </w:pPr>
      <w:r w:rsidRPr="00AD25DA">
        <w:rPr>
          <w:rFonts w:eastAsiaTheme="minorHAnsi"/>
          <w:b/>
          <w:color w:val="C00000"/>
          <w:sz w:val="28"/>
          <w:szCs w:val="28"/>
          <w:lang w:eastAsia="en-US"/>
        </w:rPr>
        <w:t>Pożyczka na OZE dla przedsiębiorców</w:t>
      </w:r>
    </w:p>
    <w:p w14:paraId="6A6C5675" w14:textId="5B09A0DC" w:rsidR="00DF77FE" w:rsidRPr="00AD25DA" w:rsidRDefault="0079103A" w:rsidP="0079103A">
      <w:pPr>
        <w:jc w:val="center"/>
        <w:rPr>
          <w:rFonts w:eastAsiaTheme="minorHAnsi"/>
          <w:b/>
          <w:color w:val="C00000"/>
          <w:sz w:val="28"/>
          <w:szCs w:val="28"/>
          <w:lang w:eastAsia="en-US"/>
        </w:rPr>
      </w:pPr>
      <w:r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 </w:t>
      </w:r>
      <w:r w:rsidR="00DF77FE" w:rsidRPr="00AD25DA">
        <w:rPr>
          <w:rFonts w:eastAsiaTheme="minorHAnsi"/>
          <w:b/>
          <w:color w:val="C00000"/>
          <w:sz w:val="28"/>
          <w:szCs w:val="28"/>
          <w:lang w:eastAsia="en-US"/>
        </w:rPr>
        <w:t>Ekopożyczka dla przedsiębior</w:t>
      </w:r>
      <w:r w:rsidR="00672EA2" w:rsidRPr="00AD25DA">
        <w:rPr>
          <w:rFonts w:eastAsiaTheme="minorHAnsi"/>
          <w:b/>
          <w:color w:val="C00000"/>
          <w:sz w:val="28"/>
          <w:szCs w:val="28"/>
          <w:lang w:eastAsia="en-US"/>
        </w:rPr>
        <w:t>c</w:t>
      </w:r>
      <w:r w:rsidR="00F852AF"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ów </w:t>
      </w:r>
      <w:r w:rsidR="00DF77FE"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 </w:t>
      </w:r>
    </w:p>
    <w:p w14:paraId="316D25E5" w14:textId="2F3695D3" w:rsidR="00DF77FE" w:rsidRPr="00AD25DA" w:rsidRDefault="0079103A" w:rsidP="0079103A">
      <w:pPr>
        <w:rPr>
          <w:rFonts w:eastAsiaTheme="minorHAnsi"/>
          <w:b/>
          <w:color w:val="C00000"/>
          <w:sz w:val="28"/>
          <w:szCs w:val="28"/>
          <w:lang w:eastAsia="en-US"/>
        </w:rPr>
      </w:pPr>
      <w:r w:rsidRPr="00AD25DA">
        <w:rPr>
          <w:rFonts w:eastAsiaTheme="minorHAnsi"/>
          <w:b/>
          <w:color w:val="C00000"/>
          <w:sz w:val="28"/>
          <w:szCs w:val="28"/>
          <w:lang w:eastAsia="en-US"/>
        </w:rPr>
        <w:t xml:space="preserve">                                                      </w:t>
      </w:r>
    </w:p>
    <w:p w14:paraId="43538374" w14:textId="77777777" w:rsidR="00DF77FE" w:rsidRPr="00AD25DA" w:rsidRDefault="00DF77FE" w:rsidP="00DF77FE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</w:p>
    <w:p w14:paraId="479FA23B" w14:textId="75E6DAFE" w:rsidR="00052AE7" w:rsidRPr="00AD25DA" w:rsidRDefault="00DF77FE" w:rsidP="00DF77FE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  <w:r w:rsidRPr="00AD25DA">
        <w:rPr>
          <w:rFonts w:eastAsiaTheme="minorHAnsi"/>
          <w:b/>
          <w:color w:val="0070C0"/>
          <w:sz w:val="28"/>
          <w:szCs w:val="28"/>
          <w:lang w:eastAsia="en-US"/>
        </w:rPr>
        <w:t>ze środków Programu Fundusze Europejskie dla Dolnego Śląska 2021 – 2027</w:t>
      </w:r>
    </w:p>
    <w:p w14:paraId="3986C553" w14:textId="77777777" w:rsidR="00DF77FE" w:rsidRPr="00AD25DA" w:rsidRDefault="00DF77FE" w:rsidP="00556A87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</w:p>
    <w:p w14:paraId="3FA3820D" w14:textId="346C4B05" w:rsidR="005215F1" w:rsidRPr="00AD25DA" w:rsidRDefault="00B2439C" w:rsidP="00556A87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AD25DA">
        <w:rPr>
          <w:rFonts w:eastAsiaTheme="minorHAnsi" w:cstheme="minorHAnsi"/>
          <w:b/>
          <w:sz w:val="28"/>
          <w:szCs w:val="28"/>
          <w:lang w:eastAsia="en-US"/>
        </w:rPr>
        <w:t>Organizacja:</w:t>
      </w:r>
    </w:p>
    <w:p w14:paraId="29E6AF14" w14:textId="36277470" w:rsidR="00B36FFB" w:rsidRPr="00AD25DA" w:rsidRDefault="00C74B75" w:rsidP="0079103A">
      <w:pPr>
        <w:tabs>
          <w:tab w:val="center" w:pos="9020"/>
          <w:tab w:val="left" w:pos="15710"/>
        </w:tabs>
        <w:jc w:val="center"/>
        <w:rPr>
          <w:rFonts w:cstheme="minorHAnsi"/>
          <w:b/>
          <w:color w:val="C00000"/>
          <w:sz w:val="28"/>
          <w:szCs w:val="28"/>
          <w:lang w:eastAsia="en-US"/>
        </w:rPr>
      </w:pPr>
      <w:r>
        <w:rPr>
          <w:rFonts w:cstheme="minorHAnsi"/>
          <w:b/>
          <w:color w:val="C00000"/>
          <w:sz w:val="28"/>
          <w:szCs w:val="28"/>
          <w:lang w:eastAsia="en-US"/>
        </w:rPr>
        <w:t xml:space="preserve">Wójt Gminy </w:t>
      </w:r>
      <w:r w:rsidR="00DC3EBB">
        <w:rPr>
          <w:rFonts w:cstheme="minorHAnsi"/>
          <w:b/>
          <w:color w:val="C00000"/>
          <w:sz w:val="28"/>
          <w:szCs w:val="28"/>
          <w:lang w:eastAsia="en-US"/>
        </w:rPr>
        <w:t>Warta Bolesławiecka</w:t>
      </w:r>
    </w:p>
    <w:p w14:paraId="44776325" w14:textId="4EC0DD2A" w:rsidR="00B2439C" w:rsidRPr="00AD25DA" w:rsidRDefault="00B2439C" w:rsidP="0079103A">
      <w:pPr>
        <w:spacing w:after="160" w:line="259" w:lineRule="auto"/>
        <w:jc w:val="center"/>
        <w:rPr>
          <w:rFonts w:cstheme="minorHAnsi"/>
          <w:b/>
          <w:color w:val="0070C0"/>
          <w:sz w:val="28"/>
          <w:szCs w:val="28"/>
          <w:lang w:eastAsia="en-US"/>
        </w:rPr>
      </w:pPr>
      <w:r w:rsidRPr="00AD25DA">
        <w:rPr>
          <w:rFonts w:cstheme="minorHAnsi"/>
          <w:bCs/>
          <w:color w:val="0070C0"/>
          <w:sz w:val="28"/>
          <w:szCs w:val="28"/>
          <w:lang w:eastAsia="en-US"/>
        </w:rPr>
        <w:t>oraz</w:t>
      </w:r>
      <w:r w:rsidR="006E09B8" w:rsidRPr="00AD25DA">
        <w:rPr>
          <w:rFonts w:cstheme="minorHAnsi"/>
          <w:bCs/>
          <w:color w:val="0070C0"/>
          <w:sz w:val="28"/>
          <w:szCs w:val="28"/>
          <w:lang w:eastAsia="en-US"/>
        </w:rPr>
        <w:t xml:space="preserve"> </w:t>
      </w:r>
      <w:r w:rsidRPr="00AD25DA">
        <w:rPr>
          <w:rFonts w:cstheme="minorHAnsi"/>
          <w:b/>
          <w:color w:val="0070C0"/>
          <w:sz w:val="28"/>
          <w:szCs w:val="28"/>
          <w:lang w:eastAsia="en-US"/>
        </w:rPr>
        <w:t xml:space="preserve"> </w:t>
      </w:r>
      <w:r w:rsidRPr="00AD25DA">
        <w:rPr>
          <w:rFonts w:cstheme="minorHAnsi"/>
          <w:b/>
          <w:color w:val="C00000"/>
          <w:sz w:val="28"/>
          <w:szCs w:val="28"/>
          <w:lang w:eastAsia="en-US"/>
        </w:rPr>
        <w:t>Bank Gospodarstwa Krajowego</w:t>
      </w:r>
    </w:p>
    <w:p w14:paraId="33235FF4" w14:textId="77777777" w:rsidR="00B2439C" w:rsidRPr="00AD25DA" w:rsidRDefault="00B2439C" w:rsidP="00B2439C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AD25DA">
        <w:rPr>
          <w:rFonts w:eastAsiaTheme="minorHAnsi" w:cstheme="minorHAnsi"/>
          <w:b/>
          <w:sz w:val="28"/>
          <w:szCs w:val="28"/>
          <w:lang w:eastAsia="en-US"/>
        </w:rPr>
        <w:t xml:space="preserve">Miejsce spotkania: </w:t>
      </w:r>
    </w:p>
    <w:p w14:paraId="2293131D" w14:textId="09B1871E" w:rsidR="0079103A" w:rsidRPr="00AD25DA" w:rsidRDefault="00DC3EBB" w:rsidP="0079103A">
      <w:pPr>
        <w:spacing w:after="160" w:line="259" w:lineRule="auto"/>
        <w:jc w:val="center"/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</w:pP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10</w:t>
      </w:r>
      <w:r w:rsidR="00B36FFB" w:rsidRPr="00AD25DA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.</w:t>
      </w:r>
      <w:r w:rsidR="00AD25DA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12</w:t>
      </w:r>
      <w:r w:rsidR="00B36FFB" w:rsidRPr="00AD25DA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.2025 r. godz. 1</w:t>
      </w: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2</w:t>
      </w:r>
      <w:r w:rsidR="0079103A" w:rsidRPr="00AD25DA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.00</w:t>
      </w:r>
    </w:p>
    <w:p w14:paraId="5D76D4A8" w14:textId="01ED3537" w:rsidR="00975171" w:rsidRDefault="00984C2C" w:rsidP="0079103A">
      <w:pPr>
        <w:spacing w:after="160" w:line="259" w:lineRule="auto"/>
        <w:jc w:val="center"/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</w:pPr>
      <w:r w:rsidRPr="00AD25DA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 xml:space="preserve">sala </w:t>
      </w:r>
      <w:r w:rsidR="00DC3EBB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w Gminnym Centrum Kultury</w:t>
      </w:r>
    </w:p>
    <w:p w14:paraId="3C63BE3B" w14:textId="0B6FA939" w:rsidR="00DC3EBB" w:rsidRPr="00AD25DA" w:rsidRDefault="00DC3EBB" w:rsidP="0079103A">
      <w:pPr>
        <w:spacing w:after="160" w:line="259" w:lineRule="auto"/>
        <w:jc w:val="center"/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</w:pP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Warta Bolesławiecka 29b</w:t>
      </w:r>
    </w:p>
    <w:p w14:paraId="67EBDB2A" w14:textId="75F7810E" w:rsidR="001332E9" w:rsidRPr="00AD25DA" w:rsidRDefault="001332E9" w:rsidP="00A84168">
      <w:pPr>
        <w:spacing w:after="160" w:line="259" w:lineRule="auto"/>
        <w:jc w:val="center"/>
        <w:rPr>
          <w:rFonts w:eastAsiaTheme="minorHAnsi" w:cstheme="minorHAnsi"/>
          <w:b/>
          <w:color w:val="C00000"/>
          <w:sz w:val="28"/>
          <w:szCs w:val="28"/>
          <w:lang w:eastAsia="en-US"/>
        </w:rPr>
      </w:pP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301"/>
      </w:tblGrid>
      <w:tr w:rsidR="00B2439C" w:rsidRPr="00AD25DA" w14:paraId="65EFC5BA" w14:textId="77777777" w:rsidTr="00AD25DA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A318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Godzina</w:t>
            </w: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660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color w:val="000000"/>
                <w:sz w:val="28"/>
                <w:szCs w:val="28"/>
              </w:rPr>
              <w:t>Temat</w:t>
            </w:r>
          </w:p>
        </w:tc>
      </w:tr>
      <w:tr w:rsidR="00B2439C" w:rsidRPr="00AD25DA" w14:paraId="7B61E6FA" w14:textId="77777777" w:rsidTr="00AD25DA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5D24" w14:textId="4619CEA8" w:rsidR="00B2439C" w:rsidRPr="00AD25DA" w:rsidRDefault="00DC3EBB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11</w:t>
            </w:r>
            <w:r w:rsidR="00830E36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5 – </w:t>
            </w:r>
            <w:r w:rsidR="00830E36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0F7D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Rejestracja uczestników</w:t>
            </w:r>
          </w:p>
        </w:tc>
      </w:tr>
      <w:tr w:rsidR="00B2439C" w:rsidRPr="00AD25DA" w14:paraId="01C40DFC" w14:textId="77777777" w:rsidTr="00AD25DA">
        <w:trPr>
          <w:trHeight w:val="8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0A57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highlight w:val="yellow"/>
              </w:rPr>
            </w:pPr>
          </w:p>
          <w:p w14:paraId="3B849FD2" w14:textId="21336D44" w:rsidR="00B2439C" w:rsidRPr="00AD25DA" w:rsidRDefault="00556A87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highlight w:val="yellow"/>
              </w:rPr>
            </w:pPr>
            <w:r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C3EBB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0 – </w:t>
            </w:r>
            <w:r w:rsidR="001D4984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C3EBB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A65ACF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884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0E13E4F5" w14:textId="77777777" w:rsidR="00DF77FE" w:rsidRPr="00AD25DA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Przedstawienie oferty:</w:t>
            </w:r>
          </w:p>
          <w:p w14:paraId="2E589CF9" w14:textId="77777777" w:rsidR="00DF77FE" w:rsidRPr="00AD25DA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1DB27015" w14:textId="5B794769" w:rsidR="00DF77FE" w:rsidRPr="00AD25DA" w:rsidRDefault="003C1D08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Pożyczki </w:t>
            </w:r>
            <w:r w:rsidR="00DF77FE"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Rozwoj</w:t>
            </w: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owej</w:t>
            </w:r>
          </w:p>
          <w:p w14:paraId="21FA5D5A" w14:textId="4FB0B5FA" w:rsidR="00DF77FE" w:rsidRPr="00AD25DA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Ekopożycz</w:t>
            </w:r>
            <w:r w:rsidR="003C1D08"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ki</w:t>
            </w:r>
            <w:proofErr w:type="spellEnd"/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dla przedsiębiorstw</w:t>
            </w:r>
          </w:p>
          <w:p w14:paraId="542F9817" w14:textId="0902372C" w:rsidR="00B2439C" w:rsidRPr="00AD25DA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Pożyczk</w:t>
            </w:r>
            <w:r w:rsidR="003C1D08"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i</w:t>
            </w: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na OZE dla przedsiębiorstw</w:t>
            </w:r>
          </w:p>
          <w:p w14:paraId="4082412C" w14:textId="77777777" w:rsidR="00DF77FE" w:rsidRPr="00AD25DA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40EA90DC" w14:textId="77777777" w:rsidR="00B2439C" w:rsidRPr="00AD25DA" w:rsidRDefault="00B2439C" w:rsidP="00B2439C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B2439C" w:rsidRPr="00AD25DA" w14:paraId="2A689DE2" w14:textId="77777777" w:rsidTr="00AD25DA">
        <w:trPr>
          <w:trHeight w:val="5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9A7" w14:textId="43B2D23D" w:rsidR="00B2439C" w:rsidRPr="00AD25DA" w:rsidRDefault="001F5323" w:rsidP="00BC7088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highlight w:val="yellow"/>
              </w:rPr>
            </w:pPr>
            <w:r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C3EBB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A65ACF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36FFB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– </w:t>
            </w:r>
            <w:r w:rsidR="00C74B75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="00DC3EBB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  <w:r w:rsidR="00984C2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  <w:r w:rsidR="001316B8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B2439C" w:rsidRPr="00AD25DA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50A" w14:textId="77777777" w:rsidR="00BC7088" w:rsidRPr="00AD25DA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7B3DC9EE" w14:textId="77777777" w:rsidR="00BC7088" w:rsidRPr="00AD25DA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64E3B9F0" w14:textId="46C47EB5" w:rsidR="00B2439C" w:rsidRPr="00AD25DA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Omówienie dokumentacji pożyczkowej</w:t>
            </w:r>
          </w:p>
          <w:p w14:paraId="2DA02479" w14:textId="7C6B0333" w:rsidR="00747386" w:rsidRPr="00AD25DA" w:rsidRDefault="00747386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AD25D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Pytania oraz konsultacje indywidualne</w:t>
            </w:r>
          </w:p>
          <w:p w14:paraId="1C3BDDA9" w14:textId="77777777" w:rsidR="00052AE7" w:rsidRPr="00AD25DA" w:rsidRDefault="00052AE7" w:rsidP="00052AE7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5EDD9ABB" w14:textId="77777777" w:rsidR="00052AE7" w:rsidRPr="00AD25DA" w:rsidRDefault="00052AE7" w:rsidP="00052AE7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0A2BC3CF" w14:textId="77777777" w:rsidR="00052AE7" w:rsidRPr="00AD25DA" w:rsidRDefault="00052AE7" w:rsidP="00052AE7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  <w:p w14:paraId="4C9FD2D9" w14:textId="2F9CA16C" w:rsidR="00052AE7" w:rsidRPr="00AD25DA" w:rsidRDefault="00052AE7" w:rsidP="00052AE7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</w:tbl>
    <w:p w14:paraId="2B090674" w14:textId="1F12CCE4" w:rsidR="00D37275" w:rsidRPr="00AD25DA" w:rsidRDefault="00D37275" w:rsidP="00DF77FE">
      <w:pPr>
        <w:tabs>
          <w:tab w:val="left" w:pos="3516"/>
        </w:tabs>
        <w:spacing w:after="160" w:line="259" w:lineRule="auto"/>
        <w:rPr>
          <w:rFonts w:eastAsiaTheme="minorHAnsi" w:cstheme="minorHAnsi"/>
          <w:sz w:val="28"/>
          <w:szCs w:val="28"/>
          <w:lang w:eastAsia="en-US"/>
        </w:rPr>
      </w:pPr>
    </w:p>
    <w:sectPr w:rsidR="00D37275" w:rsidRPr="00AD25DA" w:rsidSect="00280E83">
      <w:headerReference w:type="default" r:id="rId10"/>
      <w:footerReference w:type="default" r:id="rId11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5C6A" w14:textId="77777777" w:rsidR="00083AB8" w:rsidRDefault="00083AB8" w:rsidP="00B801FC">
      <w:r>
        <w:separator/>
      </w:r>
    </w:p>
  </w:endnote>
  <w:endnote w:type="continuationSeparator" w:id="0">
    <w:p w14:paraId="263E0A30" w14:textId="77777777" w:rsidR="00083AB8" w:rsidRDefault="00083AB8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CBDE" w14:textId="38EDC921" w:rsidR="00B801FC" w:rsidRDefault="00DF77FE" w:rsidP="00153FD4">
    <w:pPr>
      <w:pStyle w:val="Stopka"/>
    </w:pPr>
    <w:r>
      <w:rPr>
        <w:noProof/>
      </w:rPr>
      <w:drawing>
        <wp:inline distT="0" distB="0" distL="0" distR="0" wp14:anchorId="1549D5A0" wp14:editId="42A6522A">
          <wp:extent cx="6030595" cy="636905"/>
          <wp:effectExtent l="0" t="0" r="8255" b="0"/>
          <wp:docPr id="2120064801" name="Obraz 212006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CE175" w14:textId="77777777" w:rsidR="00153FD4" w:rsidRPr="00330F2D" w:rsidRDefault="00153FD4" w:rsidP="00153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047F" w14:textId="77777777" w:rsidR="00083AB8" w:rsidRDefault="00083AB8" w:rsidP="00B801FC">
      <w:r>
        <w:separator/>
      </w:r>
    </w:p>
  </w:footnote>
  <w:footnote w:type="continuationSeparator" w:id="0">
    <w:p w14:paraId="2908D499" w14:textId="77777777" w:rsidR="00083AB8" w:rsidRDefault="00083AB8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DE20" w14:textId="730F75A2" w:rsidR="00B801FC" w:rsidRDefault="007F3C0D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3320AC2F" wp14:editId="2E12E606">
          <wp:extent cx="966470" cy="704362"/>
          <wp:effectExtent l="0" t="0" r="5080" b="635"/>
          <wp:docPr id="148428432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4321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665" cy="708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9905">
    <w:abstractNumId w:val="2"/>
  </w:num>
  <w:num w:numId="2" w16cid:durableId="83311067">
    <w:abstractNumId w:val="0"/>
  </w:num>
  <w:num w:numId="3" w16cid:durableId="55332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22C10"/>
    <w:rsid w:val="00022C63"/>
    <w:rsid w:val="00026883"/>
    <w:rsid w:val="00031EE2"/>
    <w:rsid w:val="00050CBF"/>
    <w:rsid w:val="00051A28"/>
    <w:rsid w:val="00052AE7"/>
    <w:rsid w:val="000626A1"/>
    <w:rsid w:val="00063A11"/>
    <w:rsid w:val="00064009"/>
    <w:rsid w:val="00064786"/>
    <w:rsid w:val="00070C58"/>
    <w:rsid w:val="00075FED"/>
    <w:rsid w:val="00083AB8"/>
    <w:rsid w:val="000911F1"/>
    <w:rsid w:val="000B1557"/>
    <w:rsid w:val="000C15E3"/>
    <w:rsid w:val="000D1D95"/>
    <w:rsid w:val="000E2D87"/>
    <w:rsid w:val="000E6C79"/>
    <w:rsid w:val="000E74FC"/>
    <w:rsid w:val="000F7CD2"/>
    <w:rsid w:val="00111648"/>
    <w:rsid w:val="00123BF6"/>
    <w:rsid w:val="001316B8"/>
    <w:rsid w:val="001332E9"/>
    <w:rsid w:val="00137196"/>
    <w:rsid w:val="00142A99"/>
    <w:rsid w:val="00153FD4"/>
    <w:rsid w:val="00156850"/>
    <w:rsid w:val="00186D0B"/>
    <w:rsid w:val="00187C7F"/>
    <w:rsid w:val="001A30FD"/>
    <w:rsid w:val="001D4984"/>
    <w:rsid w:val="001D52FD"/>
    <w:rsid w:val="001D78F0"/>
    <w:rsid w:val="001F3C79"/>
    <w:rsid w:val="001F5323"/>
    <w:rsid w:val="002207DF"/>
    <w:rsid w:val="00221ACA"/>
    <w:rsid w:val="00223187"/>
    <w:rsid w:val="00242D19"/>
    <w:rsid w:val="00246B3E"/>
    <w:rsid w:val="002520C0"/>
    <w:rsid w:val="00257352"/>
    <w:rsid w:val="00273E9D"/>
    <w:rsid w:val="00274A85"/>
    <w:rsid w:val="00280E83"/>
    <w:rsid w:val="00284318"/>
    <w:rsid w:val="00285083"/>
    <w:rsid w:val="002A29CC"/>
    <w:rsid w:val="002D7DDC"/>
    <w:rsid w:val="002E070F"/>
    <w:rsid w:val="002E1012"/>
    <w:rsid w:val="003027AD"/>
    <w:rsid w:val="003253BE"/>
    <w:rsid w:val="00330BB5"/>
    <w:rsid w:val="00330F2D"/>
    <w:rsid w:val="00342C6A"/>
    <w:rsid w:val="003543D9"/>
    <w:rsid w:val="00361E95"/>
    <w:rsid w:val="0036540A"/>
    <w:rsid w:val="003B4ABD"/>
    <w:rsid w:val="003C157D"/>
    <w:rsid w:val="003C1D08"/>
    <w:rsid w:val="003F625C"/>
    <w:rsid w:val="0040503D"/>
    <w:rsid w:val="00430EBE"/>
    <w:rsid w:val="004528BD"/>
    <w:rsid w:val="00454BDB"/>
    <w:rsid w:val="00454D45"/>
    <w:rsid w:val="004755F5"/>
    <w:rsid w:val="004A5BA6"/>
    <w:rsid w:val="004D41C6"/>
    <w:rsid w:val="004D78D6"/>
    <w:rsid w:val="004E44ED"/>
    <w:rsid w:val="004F4601"/>
    <w:rsid w:val="004F6AB4"/>
    <w:rsid w:val="00511605"/>
    <w:rsid w:val="005215F1"/>
    <w:rsid w:val="00522130"/>
    <w:rsid w:val="00556A87"/>
    <w:rsid w:val="00565A2C"/>
    <w:rsid w:val="00570D9E"/>
    <w:rsid w:val="005831B9"/>
    <w:rsid w:val="0059746F"/>
    <w:rsid w:val="005B6989"/>
    <w:rsid w:val="005F1760"/>
    <w:rsid w:val="005F2DF1"/>
    <w:rsid w:val="0060767D"/>
    <w:rsid w:val="006237E1"/>
    <w:rsid w:val="006330FE"/>
    <w:rsid w:val="00637018"/>
    <w:rsid w:val="00641CAA"/>
    <w:rsid w:val="00670AB6"/>
    <w:rsid w:val="00672EA2"/>
    <w:rsid w:val="00685D8C"/>
    <w:rsid w:val="006871DD"/>
    <w:rsid w:val="006A4763"/>
    <w:rsid w:val="006B79EC"/>
    <w:rsid w:val="006C2D94"/>
    <w:rsid w:val="006E09B8"/>
    <w:rsid w:val="006E6221"/>
    <w:rsid w:val="00734EC8"/>
    <w:rsid w:val="00747386"/>
    <w:rsid w:val="00776BF5"/>
    <w:rsid w:val="00781EE0"/>
    <w:rsid w:val="00787C35"/>
    <w:rsid w:val="0079103A"/>
    <w:rsid w:val="00797979"/>
    <w:rsid w:val="007A7C5D"/>
    <w:rsid w:val="007B6899"/>
    <w:rsid w:val="007D6046"/>
    <w:rsid w:val="007F3C0D"/>
    <w:rsid w:val="00801757"/>
    <w:rsid w:val="00805C5D"/>
    <w:rsid w:val="008076F8"/>
    <w:rsid w:val="00814B9B"/>
    <w:rsid w:val="0081791D"/>
    <w:rsid w:val="00826BDD"/>
    <w:rsid w:val="00830E36"/>
    <w:rsid w:val="00843BE1"/>
    <w:rsid w:val="00862061"/>
    <w:rsid w:val="00881069"/>
    <w:rsid w:val="008B095F"/>
    <w:rsid w:val="008B4116"/>
    <w:rsid w:val="008B5E10"/>
    <w:rsid w:val="008D41A9"/>
    <w:rsid w:val="008E4A8C"/>
    <w:rsid w:val="008F0A97"/>
    <w:rsid w:val="008F0CD9"/>
    <w:rsid w:val="00906275"/>
    <w:rsid w:val="00912BDE"/>
    <w:rsid w:val="0092434A"/>
    <w:rsid w:val="00975171"/>
    <w:rsid w:val="00975919"/>
    <w:rsid w:val="00977E1B"/>
    <w:rsid w:val="00984C2C"/>
    <w:rsid w:val="00992A0A"/>
    <w:rsid w:val="009A32BB"/>
    <w:rsid w:val="009B7131"/>
    <w:rsid w:val="009C3E82"/>
    <w:rsid w:val="009E03BD"/>
    <w:rsid w:val="009E2F8E"/>
    <w:rsid w:val="009E655F"/>
    <w:rsid w:val="009F220C"/>
    <w:rsid w:val="00A20A75"/>
    <w:rsid w:val="00A47814"/>
    <w:rsid w:val="00A5108E"/>
    <w:rsid w:val="00A65ACF"/>
    <w:rsid w:val="00A66B00"/>
    <w:rsid w:val="00A71175"/>
    <w:rsid w:val="00A7148D"/>
    <w:rsid w:val="00A72175"/>
    <w:rsid w:val="00A81D40"/>
    <w:rsid w:val="00A84168"/>
    <w:rsid w:val="00A861D1"/>
    <w:rsid w:val="00A941C4"/>
    <w:rsid w:val="00A94D43"/>
    <w:rsid w:val="00A963BC"/>
    <w:rsid w:val="00AB3FD3"/>
    <w:rsid w:val="00AC217D"/>
    <w:rsid w:val="00AC407D"/>
    <w:rsid w:val="00AC41A3"/>
    <w:rsid w:val="00AD25DA"/>
    <w:rsid w:val="00B2439C"/>
    <w:rsid w:val="00B24841"/>
    <w:rsid w:val="00B36FFB"/>
    <w:rsid w:val="00B47B2E"/>
    <w:rsid w:val="00B50550"/>
    <w:rsid w:val="00B50B74"/>
    <w:rsid w:val="00B53E63"/>
    <w:rsid w:val="00B67F41"/>
    <w:rsid w:val="00B801FC"/>
    <w:rsid w:val="00B92837"/>
    <w:rsid w:val="00BA2DEE"/>
    <w:rsid w:val="00BA3875"/>
    <w:rsid w:val="00BA43BD"/>
    <w:rsid w:val="00BB5D83"/>
    <w:rsid w:val="00BC1E2E"/>
    <w:rsid w:val="00BC278A"/>
    <w:rsid w:val="00BC2AF4"/>
    <w:rsid w:val="00BC62BA"/>
    <w:rsid w:val="00BC7088"/>
    <w:rsid w:val="00BE3716"/>
    <w:rsid w:val="00BE7FE3"/>
    <w:rsid w:val="00BF23DF"/>
    <w:rsid w:val="00BF280E"/>
    <w:rsid w:val="00C20CAA"/>
    <w:rsid w:val="00C23660"/>
    <w:rsid w:val="00C270A2"/>
    <w:rsid w:val="00C56244"/>
    <w:rsid w:val="00C60569"/>
    <w:rsid w:val="00C678C2"/>
    <w:rsid w:val="00C74791"/>
    <w:rsid w:val="00C74B75"/>
    <w:rsid w:val="00C7605D"/>
    <w:rsid w:val="00C932F2"/>
    <w:rsid w:val="00CB30CF"/>
    <w:rsid w:val="00CC1D24"/>
    <w:rsid w:val="00CC563D"/>
    <w:rsid w:val="00CC7F25"/>
    <w:rsid w:val="00CD2214"/>
    <w:rsid w:val="00CD2931"/>
    <w:rsid w:val="00CE2AFE"/>
    <w:rsid w:val="00D050A9"/>
    <w:rsid w:val="00D15CE6"/>
    <w:rsid w:val="00D275D9"/>
    <w:rsid w:val="00D27656"/>
    <w:rsid w:val="00D37275"/>
    <w:rsid w:val="00D428BD"/>
    <w:rsid w:val="00D60868"/>
    <w:rsid w:val="00D61EF4"/>
    <w:rsid w:val="00D85282"/>
    <w:rsid w:val="00D86FDE"/>
    <w:rsid w:val="00DC3EBB"/>
    <w:rsid w:val="00DE2756"/>
    <w:rsid w:val="00DF77FE"/>
    <w:rsid w:val="00E13949"/>
    <w:rsid w:val="00E2295F"/>
    <w:rsid w:val="00E26F7F"/>
    <w:rsid w:val="00E336E7"/>
    <w:rsid w:val="00E47EDE"/>
    <w:rsid w:val="00E538EB"/>
    <w:rsid w:val="00E6039F"/>
    <w:rsid w:val="00E6437F"/>
    <w:rsid w:val="00E81A8F"/>
    <w:rsid w:val="00E831FD"/>
    <w:rsid w:val="00E928E6"/>
    <w:rsid w:val="00E9379A"/>
    <w:rsid w:val="00EB1501"/>
    <w:rsid w:val="00EB636F"/>
    <w:rsid w:val="00ED13CF"/>
    <w:rsid w:val="00EF35B3"/>
    <w:rsid w:val="00F01E9D"/>
    <w:rsid w:val="00F11FCE"/>
    <w:rsid w:val="00F219CC"/>
    <w:rsid w:val="00F40832"/>
    <w:rsid w:val="00F77D28"/>
    <w:rsid w:val="00F852AF"/>
    <w:rsid w:val="00F9458A"/>
    <w:rsid w:val="00FB3ED3"/>
    <w:rsid w:val="00FC3A5E"/>
    <w:rsid w:val="00FD4809"/>
    <w:rsid w:val="00FD6B50"/>
    <w:rsid w:val="00FD7EED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AB6F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Hlawacik, Andrzej</cp:lastModifiedBy>
  <cp:revision>2</cp:revision>
  <cp:lastPrinted>2020-06-26T10:57:00Z</cp:lastPrinted>
  <dcterms:created xsi:type="dcterms:W3CDTF">2025-11-27T13:40:00Z</dcterms:created>
  <dcterms:modified xsi:type="dcterms:W3CDTF">2025-11-27T13:40:00Z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